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667CA" w14:textId="45F8F28A" w:rsidR="0025629D" w:rsidRPr="004223FF" w:rsidRDefault="0025629D" w:rsidP="0025629D">
      <w:pPr>
        <w:spacing w:after="0" w:line="240" w:lineRule="auto"/>
        <w:rPr>
          <w:rFonts w:cstheme="minorHAnsi"/>
          <w:b/>
          <w:noProof/>
        </w:rPr>
      </w:pPr>
      <w:r>
        <w:rPr>
          <w:rFonts w:cstheme="minorHAnsi"/>
          <w:b/>
          <w:noProof/>
          <w14:ligatures w14:val="standardContextual"/>
        </w:rPr>
        <mc:AlternateContent>
          <mc:Choice Requires="wps">
            <w:drawing>
              <wp:anchor distT="0" distB="0" distL="114300" distR="114300" simplePos="0" relativeHeight="251659264" behindDoc="0" locked="0" layoutInCell="1" allowOverlap="1" wp14:anchorId="7A7D74AA" wp14:editId="4BD645DB">
                <wp:simplePos x="0" y="0"/>
                <wp:positionH relativeFrom="column">
                  <wp:posOffset>-19050</wp:posOffset>
                </wp:positionH>
                <wp:positionV relativeFrom="paragraph">
                  <wp:posOffset>-428625</wp:posOffset>
                </wp:positionV>
                <wp:extent cx="5829300" cy="276225"/>
                <wp:effectExtent l="0" t="0" r="19050" b="28575"/>
                <wp:wrapNone/>
                <wp:docPr id="406486082" name="Text Box 1"/>
                <wp:cNvGraphicFramePr/>
                <a:graphic xmlns:a="http://schemas.openxmlformats.org/drawingml/2006/main">
                  <a:graphicData uri="http://schemas.microsoft.com/office/word/2010/wordprocessingShape">
                    <wps:wsp>
                      <wps:cNvSpPr txBox="1"/>
                      <wps:spPr>
                        <a:xfrm>
                          <a:off x="0" y="0"/>
                          <a:ext cx="5829300" cy="276225"/>
                        </a:xfrm>
                        <a:prstGeom prst="rect">
                          <a:avLst/>
                        </a:prstGeom>
                        <a:solidFill>
                          <a:srgbClr val="92D050"/>
                        </a:solidFill>
                        <a:ln w="6350">
                          <a:solidFill>
                            <a:prstClr val="black"/>
                          </a:solidFill>
                        </a:ln>
                      </wps:spPr>
                      <wps:txbx>
                        <w:txbxContent>
                          <w:p w14:paraId="7864A70C" w14:textId="02ED4A49" w:rsidR="0025629D" w:rsidRDefault="0025629D" w:rsidP="0025629D">
                            <w:pPr>
                              <w:jc w:val="center"/>
                            </w:pPr>
                            <w:r>
                              <w:tab/>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7D74AA" id="_x0000_t202" coordsize="21600,21600" o:spt="202" path="m,l,21600r21600,l21600,xe">
                <v:stroke joinstyle="miter"/>
                <v:path gradientshapeok="t" o:connecttype="rect"/>
              </v:shapetype>
              <v:shape id="Text Box 1" o:spid="_x0000_s1026" type="#_x0000_t202" style="position:absolute;margin-left:-1.5pt;margin-top:-33.75pt;width:459pt;height:21.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" fillcolor="#92d050" strokeweight=".5pt">
                <v:textbox>
                  <w:txbxContent>
                    <w:p w14:paraId="7864A70C" w14:textId="02ED4A49" w:rsidR="0025629D" w:rsidRDefault="0025629D" w:rsidP="0025629D">
                      <w:pPr>
                        <w:jc w:val="center"/>
                      </w:pPr>
                      <w:r>
                        <w:tab/>
                        <w:t>WHITCHURCH RURAL PARISH COUNCIL</w:t>
                      </w:r>
                    </w:p>
                  </w:txbxContent>
                </v:textbox>
              </v:shape>
            </w:pict>
          </mc:Fallback>
        </mc:AlternateContent>
      </w:r>
      <w:r>
        <w:rPr>
          <w:rFonts w:cstheme="minorHAnsi"/>
          <w:b/>
          <w:noProof/>
        </w:rPr>
        <w:t>Chairman:</w:t>
      </w:r>
      <w:r>
        <w:rPr>
          <w:rFonts w:cstheme="minorHAnsi"/>
          <w:b/>
          <w:noProof/>
        </w:rPr>
        <w:tab/>
      </w:r>
      <w:r w:rsidRPr="004223FF">
        <w:rPr>
          <w:rFonts w:cstheme="minorHAnsi"/>
          <w:b/>
          <w:noProof/>
        </w:rPr>
        <w:t>Cllr R Thornhill</w:t>
      </w:r>
    </w:p>
    <w:p w14:paraId="7B488ECA" w14:textId="0670738F" w:rsidR="0025629D" w:rsidRPr="004223FF" w:rsidRDefault="0025629D" w:rsidP="0025629D">
      <w:pPr>
        <w:spacing w:after="0" w:line="240" w:lineRule="auto"/>
        <w:ind w:left="1440" w:hanging="1440"/>
        <w:rPr>
          <w:rFonts w:cstheme="minorHAnsi"/>
          <w:b/>
          <w:noProof/>
        </w:rPr>
      </w:pPr>
      <w:r w:rsidRPr="004223FF">
        <w:rPr>
          <w:rFonts w:cstheme="minorHAnsi"/>
          <w:b/>
          <w:noProof/>
        </w:rPr>
        <w:t>Cllrs Present:</w:t>
      </w:r>
      <w:r w:rsidRPr="004223FF">
        <w:rPr>
          <w:rFonts w:cstheme="minorHAnsi"/>
          <w:b/>
          <w:noProof/>
        </w:rPr>
        <w:tab/>
        <w:t>Cllr W Allen; Cllr C Kettle; Cllr W Kay</w:t>
      </w:r>
      <w:r>
        <w:rPr>
          <w:rFonts w:cstheme="minorHAnsi"/>
          <w:b/>
          <w:noProof/>
        </w:rPr>
        <w:t>; Cllr A Allen; Cllr L Loweth; Cllr M Haynes</w:t>
      </w:r>
      <w:r w:rsidR="00E7656D">
        <w:rPr>
          <w:rFonts w:cstheme="minorHAnsi"/>
          <w:b/>
          <w:noProof/>
        </w:rPr>
        <w:t>; Cllr R Byrd; Cllr A Martin</w:t>
      </w:r>
    </w:p>
    <w:p w14:paraId="299AD67E" w14:textId="77777777" w:rsidR="0025629D" w:rsidRPr="004223FF" w:rsidRDefault="0025629D" w:rsidP="0025629D">
      <w:pPr>
        <w:spacing w:after="0" w:line="240" w:lineRule="auto"/>
        <w:rPr>
          <w:rFonts w:cstheme="minorHAnsi"/>
          <w:b/>
          <w:noProof/>
        </w:rPr>
      </w:pPr>
      <w:r w:rsidRPr="004223FF">
        <w:rPr>
          <w:rFonts w:cstheme="minorHAnsi"/>
          <w:b/>
          <w:noProof/>
        </w:rPr>
        <w:t>Clerk:</w:t>
      </w:r>
      <w:r w:rsidRPr="004223FF">
        <w:rPr>
          <w:rFonts w:cstheme="minorHAnsi"/>
          <w:b/>
          <w:noProof/>
        </w:rPr>
        <w:tab/>
      </w:r>
      <w:r w:rsidRPr="004223FF">
        <w:rPr>
          <w:rFonts w:cstheme="minorHAnsi"/>
          <w:b/>
          <w:noProof/>
        </w:rPr>
        <w:tab/>
        <w:t>Mrs M Joyce</w:t>
      </w:r>
    </w:p>
    <w:p w14:paraId="34236409" w14:textId="77777777" w:rsidR="0025629D" w:rsidRPr="004223FF" w:rsidRDefault="0025629D" w:rsidP="0025629D">
      <w:pPr>
        <w:spacing w:after="0" w:line="240" w:lineRule="auto"/>
        <w:rPr>
          <w:rFonts w:cstheme="minorHAnsi"/>
        </w:rPr>
      </w:pPr>
      <w:r w:rsidRPr="004223FF">
        <w:rPr>
          <w:rFonts w:cstheme="minorHAnsi"/>
          <w:b/>
          <w:noProof/>
        </w:rPr>
        <w:t>Unitary Cllr:</w:t>
      </w:r>
      <w:r w:rsidRPr="004223FF">
        <w:rPr>
          <w:rFonts w:cstheme="minorHAnsi"/>
          <w:b/>
          <w:noProof/>
        </w:rPr>
        <w:tab/>
        <w:t xml:space="preserve">Cllr G Dakin </w:t>
      </w:r>
    </w:p>
    <w:p w14:paraId="4CC172F4" w14:textId="77777777" w:rsidR="0025629D" w:rsidRPr="004223FF" w:rsidRDefault="0025629D" w:rsidP="0025629D">
      <w:pPr>
        <w:spacing w:after="0" w:line="240" w:lineRule="auto"/>
        <w:rPr>
          <w:rFonts w:cstheme="minorHAnsi"/>
        </w:rPr>
      </w:pPr>
    </w:p>
    <w:p w14:paraId="3463D1A2" w14:textId="01450C16" w:rsidR="0025629D" w:rsidRPr="00F4567C" w:rsidRDefault="0025629D" w:rsidP="0025629D">
      <w:pPr>
        <w:spacing w:after="0"/>
        <w:jc w:val="center"/>
        <w:rPr>
          <w:rFonts w:cstheme="minorHAnsi"/>
          <w:b/>
          <w:bCs/>
        </w:rPr>
      </w:pPr>
      <w:r w:rsidRPr="00F4567C">
        <w:rPr>
          <w:rFonts w:cstheme="minorHAnsi"/>
          <w:b/>
          <w:bCs/>
        </w:rPr>
        <w:t xml:space="preserve">Minutes of the </w:t>
      </w:r>
      <w:r>
        <w:rPr>
          <w:rFonts w:cstheme="minorHAnsi"/>
          <w:b/>
          <w:bCs/>
        </w:rPr>
        <w:t>O</w:t>
      </w:r>
      <w:r w:rsidRPr="00F4567C">
        <w:rPr>
          <w:rFonts w:cstheme="minorHAnsi"/>
          <w:b/>
          <w:bCs/>
        </w:rPr>
        <w:t xml:space="preserve">rdinary Meeting of the Parish Council held on </w:t>
      </w:r>
      <w:r>
        <w:rPr>
          <w:rFonts w:cstheme="minorHAnsi"/>
          <w:b/>
          <w:bCs/>
        </w:rPr>
        <w:t>4</w:t>
      </w:r>
      <w:r w:rsidRPr="0025629D">
        <w:rPr>
          <w:rFonts w:cstheme="minorHAnsi"/>
          <w:b/>
          <w:bCs/>
          <w:vertAlign w:val="superscript"/>
        </w:rPr>
        <w:t>TH</w:t>
      </w:r>
      <w:r>
        <w:rPr>
          <w:rFonts w:cstheme="minorHAnsi"/>
          <w:b/>
          <w:bCs/>
        </w:rPr>
        <w:t xml:space="preserve"> March 2024 </w:t>
      </w:r>
      <w:r w:rsidRPr="00F4567C">
        <w:rPr>
          <w:rFonts w:cstheme="minorHAnsi"/>
          <w:b/>
          <w:bCs/>
        </w:rPr>
        <w:t>at</w:t>
      </w:r>
    </w:p>
    <w:p w14:paraId="746E0944" w14:textId="2C82525E" w:rsidR="0025629D" w:rsidRPr="00F4567C" w:rsidRDefault="0025629D" w:rsidP="0025629D">
      <w:pPr>
        <w:pBdr>
          <w:bottom w:val="single" w:sz="4" w:space="1" w:color="auto"/>
        </w:pBdr>
        <w:spacing w:after="0"/>
        <w:jc w:val="center"/>
        <w:rPr>
          <w:rFonts w:cstheme="minorHAnsi"/>
          <w:b/>
          <w:bCs/>
        </w:rPr>
      </w:pPr>
      <w:proofErr w:type="spellStart"/>
      <w:r>
        <w:rPr>
          <w:rFonts w:cstheme="minorHAnsi"/>
          <w:b/>
          <w:bCs/>
        </w:rPr>
        <w:t>Tilstock</w:t>
      </w:r>
      <w:proofErr w:type="spellEnd"/>
      <w:r>
        <w:rPr>
          <w:rFonts w:cstheme="minorHAnsi"/>
          <w:b/>
          <w:bCs/>
        </w:rPr>
        <w:t xml:space="preserve"> </w:t>
      </w:r>
      <w:r w:rsidRPr="00F4567C">
        <w:rPr>
          <w:rFonts w:cstheme="minorHAnsi"/>
          <w:b/>
          <w:bCs/>
        </w:rPr>
        <w:t>Village Hall at 7:</w:t>
      </w:r>
      <w:r>
        <w:rPr>
          <w:rFonts w:cstheme="minorHAnsi"/>
          <w:b/>
          <w:bCs/>
        </w:rPr>
        <w:t>15</w:t>
      </w:r>
      <w:r w:rsidRPr="00F4567C">
        <w:rPr>
          <w:rFonts w:cstheme="minorHAnsi"/>
          <w:b/>
          <w:bCs/>
        </w:rPr>
        <w:t xml:space="preserve"> pm</w:t>
      </w:r>
    </w:p>
    <w:p w14:paraId="7D9993F2" w14:textId="47EDC8A6" w:rsidR="0025629D" w:rsidRDefault="0025629D" w:rsidP="0025629D">
      <w:pPr>
        <w:pStyle w:val="NormalWeb"/>
        <w:spacing w:before="0" w:beforeAutospacing="0" w:after="0" w:afterAutospacing="0"/>
        <w:rPr>
          <w:rFonts w:ascii="Calibri" w:hAnsi="Calibri" w:cs="Calibri"/>
          <w:b/>
          <w:color w:val="000000"/>
          <w:sz w:val="16"/>
          <w:szCs w:val="16"/>
        </w:rPr>
      </w:pPr>
      <w:r>
        <w:rPr>
          <w:rFonts w:ascii="Calibri" w:hAnsi="Calibri" w:cs="Calibri"/>
          <w:color w:val="000000"/>
          <w:sz w:val="22"/>
          <w:szCs w:val="22"/>
        </w:rPr>
        <w:t>416</w:t>
      </w:r>
      <w:r>
        <w:rPr>
          <w:rFonts w:ascii="Calibri" w:hAnsi="Calibri" w:cs="Calibri"/>
          <w:color w:val="000000"/>
          <w:sz w:val="22"/>
          <w:szCs w:val="22"/>
        </w:rPr>
        <w:tab/>
      </w:r>
      <w:r w:rsidRPr="000F2634">
        <w:rPr>
          <w:rFonts w:ascii="Calibri" w:hAnsi="Calibri" w:cs="Calibri"/>
          <w:b/>
          <w:color w:val="000000"/>
          <w:sz w:val="22"/>
          <w:szCs w:val="22"/>
        </w:rPr>
        <w:t xml:space="preserve">Chairman’s welcome, apologies, absences, announcements &amp; Public participation </w:t>
      </w:r>
      <w:r w:rsidRPr="00C8316C">
        <w:rPr>
          <w:rFonts w:ascii="Calibri" w:hAnsi="Calibri" w:cs="Calibri"/>
          <w:b/>
          <w:color w:val="000000"/>
          <w:sz w:val="16"/>
          <w:szCs w:val="16"/>
        </w:rPr>
        <w:t>(no decisions to be taken)</w:t>
      </w:r>
    </w:p>
    <w:p w14:paraId="28E53203" w14:textId="74237A37" w:rsidR="0025629D" w:rsidRPr="003A6F75" w:rsidRDefault="0025629D" w:rsidP="0025629D">
      <w:pPr>
        <w:pStyle w:val="NormalWeb"/>
        <w:spacing w:before="0" w:beforeAutospacing="0" w:after="0" w:afterAutospacing="0"/>
        <w:rPr>
          <w:rFonts w:ascii="Calibri" w:hAnsi="Calibri" w:cs="Calibri"/>
          <w:bCs/>
          <w:color w:val="000000"/>
          <w:sz w:val="22"/>
          <w:szCs w:val="22"/>
        </w:rPr>
      </w:pPr>
      <w:r w:rsidRPr="003A6F75">
        <w:rPr>
          <w:rFonts w:ascii="Calibri" w:hAnsi="Calibri" w:cs="Calibri"/>
          <w:bCs/>
          <w:color w:val="000000"/>
          <w:sz w:val="22"/>
          <w:szCs w:val="22"/>
        </w:rPr>
        <w:t>The Chairman welcomed everyone to the meeting declaring it open at 7:</w:t>
      </w:r>
      <w:r w:rsidR="008B34A4">
        <w:rPr>
          <w:rFonts w:ascii="Calibri" w:hAnsi="Calibri" w:cs="Calibri"/>
          <w:bCs/>
          <w:color w:val="000000"/>
          <w:sz w:val="22"/>
          <w:szCs w:val="22"/>
        </w:rPr>
        <w:t>15</w:t>
      </w:r>
      <w:r w:rsidRPr="003A6F75">
        <w:rPr>
          <w:rFonts w:ascii="Calibri" w:hAnsi="Calibri" w:cs="Calibri"/>
          <w:bCs/>
          <w:color w:val="000000"/>
          <w:sz w:val="22"/>
          <w:szCs w:val="22"/>
        </w:rPr>
        <w:t xml:space="preserve">pm.  There were </w:t>
      </w:r>
      <w:r w:rsidR="008B34A4">
        <w:rPr>
          <w:rFonts w:ascii="Calibri" w:hAnsi="Calibri" w:cs="Calibri"/>
          <w:bCs/>
          <w:color w:val="000000"/>
          <w:sz w:val="22"/>
          <w:szCs w:val="22"/>
        </w:rPr>
        <w:t>three</w:t>
      </w:r>
      <w:r w:rsidRPr="003A6F75">
        <w:rPr>
          <w:rFonts w:ascii="Calibri" w:hAnsi="Calibri" w:cs="Calibri"/>
          <w:bCs/>
          <w:color w:val="000000"/>
          <w:sz w:val="22"/>
          <w:szCs w:val="22"/>
        </w:rPr>
        <w:t xml:space="preserve">    members of the public present.</w:t>
      </w:r>
      <w:r w:rsidR="008B34A4">
        <w:rPr>
          <w:rFonts w:ascii="Calibri" w:hAnsi="Calibri" w:cs="Calibri"/>
          <w:bCs/>
          <w:color w:val="000000"/>
          <w:sz w:val="22"/>
          <w:szCs w:val="22"/>
        </w:rPr>
        <w:t xml:space="preserve"> Cllr Thornhill welcomed Cllr Byrd to his first Meeting. </w:t>
      </w:r>
    </w:p>
    <w:p w14:paraId="02F1F5B7" w14:textId="734E08BF" w:rsidR="008C698D" w:rsidRDefault="0025629D" w:rsidP="0025629D">
      <w:pPr>
        <w:pStyle w:val="NormalWeb"/>
        <w:spacing w:before="0" w:beforeAutospacing="0" w:after="0" w:afterAutospacing="0"/>
        <w:rPr>
          <w:rFonts w:ascii="Calibri" w:hAnsi="Calibri" w:cs="Calibri"/>
          <w:bCs/>
          <w:color w:val="000000"/>
          <w:sz w:val="22"/>
          <w:szCs w:val="22"/>
        </w:rPr>
      </w:pPr>
      <w:r w:rsidRPr="003A6F75">
        <w:rPr>
          <w:rFonts w:ascii="Calibri" w:hAnsi="Calibri" w:cs="Calibri"/>
          <w:bCs/>
          <w:color w:val="000000"/>
          <w:sz w:val="22"/>
          <w:szCs w:val="22"/>
        </w:rPr>
        <w:t>Apologies were received from Cllr R Thompson</w:t>
      </w:r>
      <w:r w:rsidR="00CB5863">
        <w:rPr>
          <w:rFonts w:ascii="Calibri" w:hAnsi="Calibri" w:cs="Calibri"/>
          <w:bCs/>
          <w:color w:val="000000"/>
          <w:sz w:val="22"/>
          <w:szCs w:val="22"/>
        </w:rPr>
        <w:t xml:space="preserve"> and</w:t>
      </w:r>
      <w:r w:rsidRPr="003A6F75">
        <w:rPr>
          <w:rFonts w:ascii="Calibri" w:hAnsi="Calibri" w:cs="Calibri"/>
          <w:bCs/>
          <w:color w:val="000000"/>
          <w:sz w:val="22"/>
          <w:szCs w:val="22"/>
        </w:rPr>
        <w:t xml:space="preserve"> Cllr M Richardson. </w:t>
      </w:r>
      <w:r w:rsidRPr="003A6F75">
        <w:rPr>
          <w:rFonts w:ascii="Calibri" w:hAnsi="Calibri" w:cs="Calibri"/>
          <w:bCs/>
          <w:color w:val="000000"/>
          <w:sz w:val="16"/>
          <w:szCs w:val="16"/>
        </w:rPr>
        <w:br/>
      </w:r>
      <w:r w:rsidRPr="003A6F75">
        <w:rPr>
          <w:rFonts w:ascii="Calibri" w:hAnsi="Calibri" w:cs="Calibri"/>
          <w:bCs/>
          <w:color w:val="000000"/>
          <w:sz w:val="22"/>
          <w:szCs w:val="22"/>
        </w:rPr>
        <w:t xml:space="preserve">Cllr Thornhill </w:t>
      </w:r>
      <w:r w:rsidR="003A6F75" w:rsidRPr="003A6F75">
        <w:rPr>
          <w:rFonts w:ascii="Calibri" w:hAnsi="Calibri" w:cs="Calibri"/>
          <w:bCs/>
          <w:color w:val="000000"/>
          <w:sz w:val="22"/>
          <w:szCs w:val="22"/>
        </w:rPr>
        <w:t xml:space="preserve">announced the resignation of Cllr Blyth today. The vacancy has been </w:t>
      </w:r>
      <w:proofErr w:type="gramStart"/>
      <w:r w:rsidR="003A6F75" w:rsidRPr="003A6F75">
        <w:rPr>
          <w:rFonts w:ascii="Calibri" w:hAnsi="Calibri" w:cs="Calibri"/>
          <w:bCs/>
          <w:color w:val="000000"/>
          <w:sz w:val="22"/>
          <w:szCs w:val="22"/>
        </w:rPr>
        <w:t>advertised locally,</w:t>
      </w:r>
      <w:proofErr w:type="gramEnd"/>
      <w:r w:rsidR="003A6F75" w:rsidRPr="003A6F75">
        <w:rPr>
          <w:rFonts w:ascii="Calibri" w:hAnsi="Calibri" w:cs="Calibri"/>
          <w:bCs/>
          <w:color w:val="000000"/>
          <w:sz w:val="22"/>
          <w:szCs w:val="22"/>
        </w:rPr>
        <w:t xml:space="preserve"> on the website and on Shropshire Council’s website. </w:t>
      </w:r>
      <w:r w:rsidR="00FB76C0">
        <w:rPr>
          <w:rFonts w:ascii="Calibri" w:hAnsi="Calibri" w:cs="Calibri"/>
          <w:bCs/>
          <w:color w:val="000000"/>
          <w:sz w:val="22"/>
          <w:szCs w:val="22"/>
        </w:rPr>
        <w:t xml:space="preserve">Thanks were conveyed to Cllr Blyth for her </w:t>
      </w:r>
      <w:r w:rsidR="001F5664">
        <w:rPr>
          <w:rFonts w:ascii="Calibri" w:hAnsi="Calibri" w:cs="Calibri"/>
          <w:bCs/>
          <w:color w:val="000000"/>
          <w:sz w:val="22"/>
          <w:szCs w:val="22"/>
        </w:rPr>
        <w:t xml:space="preserve">contribution to the Parish Council during her service. </w:t>
      </w:r>
    </w:p>
    <w:p w14:paraId="3E0E1F49" w14:textId="77777777" w:rsidR="00895744" w:rsidRDefault="008C698D" w:rsidP="0025629D">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resident made a representation regarding recent and ongoing motorcross activity on a field next to the </w:t>
      </w:r>
      <w:r w:rsidR="001D325F">
        <w:rPr>
          <w:rFonts w:ascii="Calibri" w:hAnsi="Calibri" w:cs="Calibri"/>
          <w:bCs/>
          <w:color w:val="000000"/>
          <w:sz w:val="22"/>
          <w:szCs w:val="22"/>
        </w:rPr>
        <w:t>Butterfly Conservation land.  Residents have not been given notice of upcoming events. Concerns were raised over parking on the lanes</w:t>
      </w:r>
      <w:r w:rsidR="009775FD">
        <w:rPr>
          <w:rFonts w:ascii="Calibri" w:hAnsi="Calibri" w:cs="Calibri"/>
          <w:bCs/>
          <w:color w:val="000000"/>
          <w:sz w:val="22"/>
          <w:szCs w:val="22"/>
        </w:rPr>
        <w:t xml:space="preserve">, a new field entrance having been created, lack of </w:t>
      </w:r>
      <w:r w:rsidR="00CA1FBA">
        <w:rPr>
          <w:rFonts w:ascii="Calibri" w:hAnsi="Calibri" w:cs="Calibri"/>
          <w:bCs/>
          <w:color w:val="000000"/>
          <w:sz w:val="22"/>
          <w:szCs w:val="22"/>
        </w:rPr>
        <w:t xml:space="preserve">any on site facilities such as toilets, first aid provision etc, and lack of open access to the footpath.  </w:t>
      </w:r>
      <w:r w:rsidR="00895744">
        <w:rPr>
          <w:rFonts w:ascii="Calibri" w:hAnsi="Calibri" w:cs="Calibri"/>
          <w:bCs/>
          <w:color w:val="000000"/>
          <w:sz w:val="22"/>
          <w:szCs w:val="22"/>
        </w:rPr>
        <w:t xml:space="preserve">The events have taken place over several consecutive weekends.  </w:t>
      </w:r>
    </w:p>
    <w:p w14:paraId="1F2AB495" w14:textId="20A92D63" w:rsidR="000F00BF" w:rsidRDefault="00895744" w:rsidP="0025629D">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A second resident </w:t>
      </w:r>
      <w:r w:rsidR="00B45540">
        <w:rPr>
          <w:rFonts w:ascii="Calibri" w:hAnsi="Calibri" w:cs="Calibri"/>
          <w:bCs/>
          <w:color w:val="000000"/>
          <w:sz w:val="22"/>
          <w:szCs w:val="22"/>
        </w:rPr>
        <w:t xml:space="preserve">made a further representation about </w:t>
      </w:r>
      <w:r w:rsidR="00A13933">
        <w:rPr>
          <w:rFonts w:ascii="Calibri" w:hAnsi="Calibri" w:cs="Calibri"/>
          <w:bCs/>
          <w:color w:val="000000"/>
          <w:sz w:val="22"/>
          <w:szCs w:val="22"/>
        </w:rPr>
        <w:t xml:space="preserve">the activities of the A41 </w:t>
      </w:r>
      <w:proofErr w:type="spellStart"/>
      <w:r w:rsidR="00A13933">
        <w:rPr>
          <w:rFonts w:ascii="Calibri" w:hAnsi="Calibri" w:cs="Calibri"/>
          <w:bCs/>
          <w:color w:val="000000"/>
          <w:sz w:val="22"/>
          <w:szCs w:val="22"/>
        </w:rPr>
        <w:t>Moto</w:t>
      </w:r>
      <w:r w:rsidR="008913F2">
        <w:rPr>
          <w:rFonts w:ascii="Calibri" w:hAnsi="Calibri" w:cs="Calibri"/>
          <w:bCs/>
          <w:color w:val="000000"/>
          <w:sz w:val="22"/>
          <w:szCs w:val="22"/>
        </w:rPr>
        <w:t>X</w:t>
      </w:r>
      <w:proofErr w:type="spellEnd"/>
      <w:r w:rsidR="00A13933">
        <w:rPr>
          <w:rFonts w:ascii="Calibri" w:hAnsi="Calibri" w:cs="Calibri"/>
          <w:bCs/>
          <w:color w:val="000000"/>
          <w:sz w:val="22"/>
          <w:szCs w:val="22"/>
        </w:rPr>
        <w:t xml:space="preserve"> group.  Adults have been riding with the children which has increase the noise levels considerably.  </w:t>
      </w:r>
      <w:r w:rsidR="00B80BF3">
        <w:rPr>
          <w:rFonts w:ascii="Calibri" w:hAnsi="Calibri" w:cs="Calibri"/>
          <w:bCs/>
          <w:color w:val="000000"/>
          <w:sz w:val="22"/>
          <w:szCs w:val="22"/>
        </w:rPr>
        <w:t>Horses</w:t>
      </w:r>
      <w:r w:rsidR="00B45540">
        <w:rPr>
          <w:rFonts w:ascii="Calibri" w:hAnsi="Calibri" w:cs="Calibri"/>
          <w:bCs/>
          <w:color w:val="000000"/>
          <w:sz w:val="22"/>
          <w:szCs w:val="22"/>
        </w:rPr>
        <w:t xml:space="preserve"> in adjacent fields</w:t>
      </w:r>
      <w:r w:rsidR="00B80BF3">
        <w:rPr>
          <w:rFonts w:ascii="Calibri" w:hAnsi="Calibri" w:cs="Calibri"/>
          <w:bCs/>
          <w:color w:val="000000"/>
          <w:sz w:val="22"/>
          <w:szCs w:val="22"/>
        </w:rPr>
        <w:t xml:space="preserve"> have been affected by the bike</w:t>
      </w:r>
      <w:r w:rsidR="00B45540">
        <w:rPr>
          <w:rFonts w:ascii="Calibri" w:hAnsi="Calibri" w:cs="Calibri"/>
          <w:bCs/>
          <w:color w:val="000000"/>
          <w:sz w:val="22"/>
          <w:szCs w:val="22"/>
        </w:rPr>
        <w:t xml:space="preserve"> activity</w:t>
      </w:r>
      <w:r w:rsidR="00B80BF3">
        <w:rPr>
          <w:rFonts w:ascii="Calibri" w:hAnsi="Calibri" w:cs="Calibri"/>
          <w:bCs/>
          <w:color w:val="000000"/>
          <w:sz w:val="22"/>
          <w:szCs w:val="22"/>
        </w:rPr>
        <w:t xml:space="preserve">.  </w:t>
      </w:r>
      <w:r w:rsidR="00B45540">
        <w:rPr>
          <w:rFonts w:ascii="Calibri" w:hAnsi="Calibri" w:cs="Calibri"/>
          <w:bCs/>
          <w:color w:val="000000"/>
          <w:sz w:val="22"/>
          <w:szCs w:val="22"/>
        </w:rPr>
        <w:t xml:space="preserve">Concerns were raised over whether </w:t>
      </w:r>
      <w:r w:rsidR="00315412">
        <w:rPr>
          <w:rFonts w:ascii="Calibri" w:hAnsi="Calibri" w:cs="Calibri"/>
          <w:bCs/>
          <w:color w:val="000000"/>
          <w:sz w:val="22"/>
          <w:szCs w:val="22"/>
        </w:rPr>
        <w:t xml:space="preserve">the horses at </w:t>
      </w:r>
      <w:proofErr w:type="spellStart"/>
      <w:r w:rsidR="00315412">
        <w:rPr>
          <w:rFonts w:ascii="Calibri" w:hAnsi="Calibri" w:cs="Calibri"/>
          <w:bCs/>
          <w:color w:val="000000"/>
          <w:sz w:val="22"/>
          <w:szCs w:val="22"/>
        </w:rPr>
        <w:t>Twemlows</w:t>
      </w:r>
      <w:proofErr w:type="spellEnd"/>
      <w:r w:rsidR="00315412">
        <w:rPr>
          <w:rFonts w:ascii="Calibri" w:hAnsi="Calibri" w:cs="Calibri"/>
          <w:bCs/>
          <w:color w:val="000000"/>
          <w:sz w:val="22"/>
          <w:szCs w:val="22"/>
        </w:rPr>
        <w:t xml:space="preserve"> Stud have been affected and the impact this may have on the business. </w:t>
      </w:r>
      <w:r w:rsidR="00B80BF3">
        <w:rPr>
          <w:rFonts w:ascii="Calibri" w:hAnsi="Calibri" w:cs="Calibri"/>
          <w:bCs/>
          <w:color w:val="000000"/>
          <w:sz w:val="22"/>
          <w:szCs w:val="22"/>
        </w:rPr>
        <w:t xml:space="preserve">Children have been seen riding on the lanes, the bikes are not </w:t>
      </w:r>
      <w:r w:rsidR="00D91207">
        <w:rPr>
          <w:rFonts w:ascii="Calibri" w:hAnsi="Calibri" w:cs="Calibri"/>
          <w:bCs/>
          <w:color w:val="000000"/>
          <w:sz w:val="22"/>
          <w:szCs w:val="22"/>
        </w:rPr>
        <w:t xml:space="preserve">road legal.  </w:t>
      </w:r>
      <w:r w:rsidR="00C50F3C">
        <w:rPr>
          <w:rFonts w:ascii="Calibri" w:hAnsi="Calibri" w:cs="Calibri"/>
          <w:bCs/>
          <w:color w:val="000000"/>
          <w:sz w:val="22"/>
          <w:szCs w:val="22"/>
        </w:rPr>
        <w:t>The participants have been using Ash Lane to mend and wash the bikes</w:t>
      </w:r>
      <w:r w:rsidR="000F00BF">
        <w:rPr>
          <w:rFonts w:ascii="Calibri" w:hAnsi="Calibri" w:cs="Calibri"/>
          <w:bCs/>
          <w:color w:val="000000"/>
          <w:sz w:val="22"/>
          <w:szCs w:val="22"/>
        </w:rPr>
        <w:t xml:space="preserve"> and roadside parking </w:t>
      </w:r>
      <w:r w:rsidR="00B2683E">
        <w:rPr>
          <w:rFonts w:ascii="Calibri" w:hAnsi="Calibri" w:cs="Calibri"/>
          <w:bCs/>
          <w:color w:val="000000"/>
          <w:sz w:val="22"/>
          <w:szCs w:val="22"/>
        </w:rPr>
        <w:t xml:space="preserve">of cars and motorhomes </w:t>
      </w:r>
      <w:r w:rsidR="000F00BF">
        <w:rPr>
          <w:rFonts w:ascii="Calibri" w:hAnsi="Calibri" w:cs="Calibri"/>
          <w:bCs/>
          <w:color w:val="000000"/>
          <w:sz w:val="22"/>
          <w:szCs w:val="22"/>
        </w:rPr>
        <w:t xml:space="preserve">has been a major issue.  </w:t>
      </w:r>
    </w:p>
    <w:p w14:paraId="07CD9B63" w14:textId="18A6DBD7" w:rsidR="0025629D" w:rsidRDefault="00B2683E" w:rsidP="0025629D">
      <w:pPr>
        <w:pStyle w:val="NormalWeb"/>
        <w:spacing w:before="0" w:beforeAutospacing="0" w:after="0" w:afterAutospacing="0"/>
        <w:rPr>
          <w:rFonts w:ascii="Calibri" w:hAnsi="Calibri" w:cs="Calibri"/>
          <w:b/>
          <w:color w:val="000000"/>
          <w:sz w:val="16"/>
          <w:szCs w:val="16"/>
        </w:rPr>
      </w:pPr>
      <w:r>
        <w:rPr>
          <w:rFonts w:ascii="Calibri" w:hAnsi="Calibri" w:cs="Calibri"/>
          <w:bCs/>
          <w:color w:val="000000"/>
          <w:sz w:val="22"/>
          <w:szCs w:val="22"/>
        </w:rPr>
        <w:t xml:space="preserve">Cllr Thornhill confirmed that landowners may give permission for the land to be used for such activity for 14 days per annum however this cannot be consecutive days or weekends </w:t>
      </w:r>
      <w:proofErr w:type="gramStart"/>
      <w:r>
        <w:rPr>
          <w:rFonts w:ascii="Calibri" w:hAnsi="Calibri" w:cs="Calibri"/>
          <w:bCs/>
          <w:color w:val="000000"/>
          <w:sz w:val="22"/>
          <w:szCs w:val="22"/>
        </w:rPr>
        <w:t>in order to</w:t>
      </w:r>
      <w:proofErr w:type="gramEnd"/>
      <w:r>
        <w:rPr>
          <w:rFonts w:ascii="Calibri" w:hAnsi="Calibri" w:cs="Calibri"/>
          <w:bCs/>
          <w:color w:val="000000"/>
          <w:sz w:val="22"/>
          <w:szCs w:val="22"/>
        </w:rPr>
        <w:t xml:space="preserve"> prevent public nuisance.  </w:t>
      </w:r>
      <w:r w:rsidR="00964956">
        <w:rPr>
          <w:rFonts w:ascii="Calibri" w:hAnsi="Calibri" w:cs="Calibri"/>
          <w:bCs/>
          <w:color w:val="000000"/>
          <w:sz w:val="22"/>
          <w:szCs w:val="22"/>
        </w:rPr>
        <w:t xml:space="preserve">The Footpath Department will be looking into the obstruction of the path. Cllr Dakin to take forward. </w:t>
      </w:r>
      <w:r w:rsidR="0025629D">
        <w:rPr>
          <w:rFonts w:ascii="Calibri" w:hAnsi="Calibri" w:cs="Calibri"/>
          <w:b/>
          <w:color w:val="000000"/>
          <w:sz w:val="16"/>
          <w:szCs w:val="16"/>
        </w:rPr>
        <w:br/>
      </w:r>
    </w:p>
    <w:p w14:paraId="7B061405" w14:textId="77777777" w:rsidR="009A5911" w:rsidRDefault="0025629D" w:rsidP="0025629D">
      <w:pPr>
        <w:pStyle w:val="NormalWeb"/>
        <w:spacing w:before="0" w:beforeAutospacing="0" w:after="0" w:afterAutospacing="0"/>
        <w:rPr>
          <w:rFonts w:ascii="Calibri" w:hAnsi="Calibri" w:cs="Calibri"/>
          <w:color w:val="000000"/>
          <w:sz w:val="16"/>
          <w:szCs w:val="16"/>
        </w:rPr>
      </w:pPr>
      <w:r>
        <w:rPr>
          <w:rFonts w:ascii="Calibri" w:hAnsi="Calibri" w:cs="Calibri"/>
          <w:b/>
          <w:color w:val="000000"/>
          <w:sz w:val="22"/>
          <w:szCs w:val="22"/>
        </w:rPr>
        <w:t>417</w:t>
      </w:r>
      <w:r w:rsidRPr="00BF654A">
        <w:rPr>
          <w:rFonts w:ascii="Calibri" w:hAnsi="Calibri" w:cs="Calibri"/>
          <w:b/>
          <w:color w:val="000000"/>
          <w:sz w:val="22"/>
          <w:szCs w:val="22"/>
        </w:rPr>
        <w:tab/>
      </w:r>
      <w:r w:rsidRPr="000F2634">
        <w:rPr>
          <w:rFonts w:ascii="Calibri" w:hAnsi="Calibri" w:cs="Calibri"/>
          <w:b/>
          <w:color w:val="000000"/>
          <w:sz w:val="22"/>
          <w:szCs w:val="22"/>
        </w:rPr>
        <w:t>To receive Declarations of Disclosable Pecuniary (or any other) Interests or Dispensation Requests in accordance with the Code of Conduct</w:t>
      </w:r>
      <w:r>
        <w:rPr>
          <w:rFonts w:ascii="Calibri" w:hAnsi="Calibri" w:cs="Calibri"/>
          <w:color w:val="000000"/>
          <w:sz w:val="22"/>
          <w:szCs w:val="22"/>
        </w:rPr>
        <w:t xml:space="preserve">. </w:t>
      </w:r>
      <w:r w:rsidRPr="00B61FBF">
        <w:rPr>
          <w:rFonts w:ascii="Calibri" w:hAnsi="Calibri" w:cs="Calibri"/>
          <w:color w:val="000000"/>
          <w:sz w:val="22"/>
          <w:szCs w:val="22"/>
        </w:rPr>
        <w:t xml:space="preserve"> </w:t>
      </w:r>
      <w:r w:rsidRPr="00746AD3">
        <w:rPr>
          <w:rFonts w:ascii="Calibri" w:hAnsi="Calibri" w:cs="Calibri"/>
          <w:color w:val="000000"/>
          <w:sz w:val="16"/>
          <w:szCs w:val="16"/>
        </w:rPr>
        <w:t>(LGA 1972 s94)</w:t>
      </w:r>
    </w:p>
    <w:p w14:paraId="19471043" w14:textId="00747A0D" w:rsidR="0025629D" w:rsidRDefault="009A5911" w:rsidP="0025629D">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No declaration or requests were received. </w:t>
      </w:r>
      <w:r w:rsidR="0025629D">
        <w:rPr>
          <w:rFonts w:ascii="Calibri" w:hAnsi="Calibri" w:cs="Calibri"/>
          <w:color w:val="000000"/>
          <w:sz w:val="16"/>
          <w:szCs w:val="16"/>
        </w:rPr>
        <w:br/>
      </w:r>
    </w:p>
    <w:p w14:paraId="5647A27F" w14:textId="33EC09D5" w:rsidR="0025629D" w:rsidRPr="00B24552" w:rsidRDefault="0025629D" w:rsidP="0025629D">
      <w:pPr>
        <w:pStyle w:val="Normal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418</w:t>
      </w:r>
      <w:r w:rsidRPr="00B24552">
        <w:rPr>
          <w:rFonts w:ascii="Calibri" w:hAnsi="Calibri" w:cs="Calibri"/>
          <w:b/>
          <w:bCs/>
          <w:color w:val="000000"/>
          <w:sz w:val="22"/>
          <w:szCs w:val="22"/>
        </w:rPr>
        <w:tab/>
      </w:r>
      <w:r>
        <w:rPr>
          <w:rFonts w:ascii="Calibri" w:hAnsi="Calibri" w:cs="Calibri"/>
          <w:b/>
          <w:bCs/>
          <w:color w:val="000000"/>
          <w:sz w:val="22"/>
          <w:szCs w:val="22"/>
        </w:rPr>
        <w:t xml:space="preserve">New </w:t>
      </w:r>
      <w:r w:rsidRPr="00B24552">
        <w:rPr>
          <w:rFonts w:ascii="Calibri" w:hAnsi="Calibri" w:cs="Calibri"/>
          <w:b/>
          <w:bCs/>
          <w:color w:val="000000"/>
          <w:sz w:val="22"/>
          <w:szCs w:val="22"/>
        </w:rPr>
        <w:t xml:space="preserve">Councillor </w:t>
      </w:r>
      <w:r>
        <w:rPr>
          <w:rFonts w:ascii="Calibri" w:hAnsi="Calibri" w:cs="Calibri"/>
          <w:b/>
          <w:bCs/>
          <w:color w:val="000000"/>
          <w:sz w:val="22"/>
          <w:szCs w:val="22"/>
        </w:rPr>
        <w:t>– to complete Declaration of Acceptance of Office form</w:t>
      </w:r>
    </w:p>
    <w:p w14:paraId="1531B8E8" w14:textId="5484E2FA" w:rsidR="0025629D" w:rsidRDefault="00752489"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Forms for completion have been provided to Cllr Byrd.</w:t>
      </w:r>
      <w:r w:rsidR="0025629D">
        <w:rPr>
          <w:rFonts w:ascii="Calibri" w:hAnsi="Calibri" w:cs="Calibri"/>
          <w:color w:val="000000"/>
          <w:sz w:val="22"/>
          <w:szCs w:val="22"/>
        </w:rPr>
        <w:br/>
      </w:r>
    </w:p>
    <w:p w14:paraId="2F8F5CCC" w14:textId="59338A31" w:rsidR="0025629D" w:rsidRDefault="0025629D" w:rsidP="0025629D">
      <w:pPr>
        <w:pStyle w:val="NormalWeb"/>
        <w:spacing w:before="0" w:beforeAutospacing="0" w:after="0" w:afterAutospacing="0"/>
        <w:rPr>
          <w:rFonts w:ascii="Calibri" w:hAnsi="Calibri" w:cs="Calibri"/>
          <w:color w:val="000000"/>
          <w:sz w:val="16"/>
          <w:szCs w:val="16"/>
        </w:rPr>
      </w:pPr>
      <w:r>
        <w:rPr>
          <w:rFonts w:ascii="Calibri" w:hAnsi="Calibri" w:cs="Calibri"/>
          <w:b/>
          <w:bCs/>
          <w:color w:val="000000"/>
          <w:sz w:val="22"/>
          <w:szCs w:val="22"/>
        </w:rPr>
        <w:t>419</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Meeting held on 5</w:t>
      </w:r>
      <w:r w:rsidRPr="00F92E86">
        <w:rPr>
          <w:rFonts w:ascii="Calibri" w:hAnsi="Calibri" w:cs="Calibri"/>
          <w:b/>
          <w:color w:val="000000"/>
          <w:sz w:val="22"/>
          <w:szCs w:val="22"/>
          <w:vertAlign w:val="superscript"/>
        </w:rPr>
        <w:t>th</w:t>
      </w:r>
      <w:r>
        <w:rPr>
          <w:rFonts w:ascii="Calibri" w:hAnsi="Calibri" w:cs="Calibri"/>
          <w:b/>
          <w:color w:val="000000"/>
          <w:sz w:val="22"/>
          <w:szCs w:val="22"/>
        </w:rPr>
        <w:t xml:space="preserve"> February </w:t>
      </w:r>
      <w:proofErr w:type="gramStart"/>
      <w:r>
        <w:rPr>
          <w:rFonts w:ascii="Calibri" w:hAnsi="Calibri" w:cs="Calibri"/>
          <w:b/>
          <w:color w:val="000000"/>
          <w:sz w:val="22"/>
          <w:szCs w:val="22"/>
        </w:rPr>
        <w:t xml:space="preserve">2024  </w:t>
      </w:r>
      <w:r w:rsidRPr="00D727A3">
        <w:rPr>
          <w:rFonts w:ascii="Calibri" w:hAnsi="Calibri" w:cs="Calibri"/>
          <w:color w:val="000000"/>
          <w:sz w:val="16"/>
          <w:szCs w:val="16"/>
        </w:rPr>
        <w:t>(</w:t>
      </w:r>
      <w:proofErr w:type="gramEnd"/>
      <w:r w:rsidRPr="00D727A3">
        <w:rPr>
          <w:rFonts w:ascii="Calibri" w:hAnsi="Calibri" w:cs="Calibri"/>
          <w:color w:val="000000"/>
          <w:sz w:val="16"/>
          <w:szCs w:val="16"/>
        </w:rPr>
        <w:t>Local Government Act 1972, s12 p 41(1)</w:t>
      </w:r>
    </w:p>
    <w:p w14:paraId="29E7C0A6" w14:textId="13527584" w:rsidR="0025629D" w:rsidRPr="0025629D" w:rsidRDefault="0025629D" w:rsidP="0025629D">
      <w:pPr>
        <w:pStyle w:val="NormalWeb"/>
        <w:spacing w:before="0" w:beforeAutospacing="0" w:after="0" w:afterAutospacing="0"/>
        <w:rPr>
          <w:rFonts w:ascii="Calibri" w:hAnsi="Calibri" w:cs="Calibri"/>
          <w:color w:val="000000"/>
          <w:sz w:val="22"/>
          <w:szCs w:val="22"/>
        </w:rPr>
      </w:pPr>
      <w:proofErr w:type="spellStart"/>
      <w:r w:rsidRPr="0025629D">
        <w:rPr>
          <w:rFonts w:ascii="Calibri" w:hAnsi="Calibri" w:cs="Calibri"/>
          <w:color w:val="000000"/>
          <w:sz w:val="22"/>
          <w:szCs w:val="22"/>
        </w:rPr>
        <w:t>Coouncillors</w:t>
      </w:r>
      <w:proofErr w:type="spellEnd"/>
      <w:r w:rsidRPr="0025629D">
        <w:rPr>
          <w:rFonts w:ascii="Calibri" w:hAnsi="Calibri" w:cs="Calibri"/>
          <w:color w:val="000000"/>
          <w:sz w:val="22"/>
          <w:szCs w:val="22"/>
        </w:rPr>
        <w:t xml:space="preserve"> confirmed that they had received and read the draft minutes of the last meeting. Cllr </w:t>
      </w:r>
      <w:r w:rsidR="00752489">
        <w:rPr>
          <w:rFonts w:ascii="Calibri" w:hAnsi="Calibri" w:cs="Calibri"/>
          <w:color w:val="000000"/>
          <w:sz w:val="22"/>
          <w:szCs w:val="22"/>
        </w:rPr>
        <w:t>Haynes</w:t>
      </w:r>
      <w:r w:rsidRPr="0025629D">
        <w:rPr>
          <w:rFonts w:ascii="Calibri" w:hAnsi="Calibri" w:cs="Calibri"/>
          <w:color w:val="000000"/>
          <w:sz w:val="22"/>
          <w:szCs w:val="22"/>
        </w:rPr>
        <w:t xml:space="preserve"> proposed them to be a true and accurate record, seconded by Cllr </w:t>
      </w:r>
      <w:r w:rsidR="00752489">
        <w:rPr>
          <w:rFonts w:ascii="Calibri" w:hAnsi="Calibri" w:cs="Calibri"/>
          <w:color w:val="000000"/>
          <w:sz w:val="22"/>
          <w:szCs w:val="22"/>
        </w:rPr>
        <w:t>Kay</w:t>
      </w:r>
      <w:r w:rsidRPr="0025629D">
        <w:rPr>
          <w:rFonts w:ascii="Calibri" w:hAnsi="Calibri" w:cs="Calibri"/>
          <w:color w:val="000000"/>
          <w:sz w:val="22"/>
          <w:szCs w:val="22"/>
        </w:rPr>
        <w:t xml:space="preserve">, all agreed. The Chairman signed the Minutes. Resolved. </w:t>
      </w:r>
      <w:r w:rsidRPr="0025629D">
        <w:rPr>
          <w:rFonts w:ascii="Calibri" w:hAnsi="Calibri" w:cs="Calibri"/>
          <w:color w:val="000000"/>
          <w:sz w:val="22"/>
          <w:szCs w:val="22"/>
        </w:rPr>
        <w:br/>
      </w:r>
    </w:p>
    <w:p w14:paraId="3AD65F2C" w14:textId="5E286C6C" w:rsidR="0025629D" w:rsidRPr="000F2634" w:rsidRDefault="0025629D" w:rsidP="0025629D">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420</w:t>
      </w:r>
      <w:r w:rsidRPr="00B2455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 xml:space="preserve">Matters arising from the Minutes not otherwise included on the </w:t>
      </w:r>
      <w:proofErr w:type="gramStart"/>
      <w:r w:rsidRPr="000F2634">
        <w:rPr>
          <w:rFonts w:ascii="Calibri" w:hAnsi="Calibri" w:cs="Calibri"/>
          <w:b/>
          <w:color w:val="000000"/>
          <w:sz w:val="22"/>
          <w:szCs w:val="22"/>
        </w:rPr>
        <w:t>agenda</w:t>
      </w:r>
      <w:proofErr w:type="gramEnd"/>
    </w:p>
    <w:p w14:paraId="48C3EDFA" w14:textId="2F2D4578" w:rsidR="0025629D" w:rsidRDefault="003B1D86" w:rsidP="0025629D">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 xml:space="preserve">No matters were raised. </w:t>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p>
    <w:p w14:paraId="10DBB5E5" w14:textId="77777777" w:rsidR="0025629D" w:rsidRDefault="0025629D" w:rsidP="0025629D">
      <w:pPr>
        <w:pStyle w:val="NormalWeb"/>
        <w:spacing w:before="0" w:beforeAutospacing="0" w:after="0" w:afterAutospacing="0"/>
        <w:rPr>
          <w:rFonts w:ascii="Calibri" w:hAnsi="Calibri" w:cs="Calibri"/>
          <w:b/>
          <w:bCs/>
          <w:color w:val="000000"/>
          <w:sz w:val="22"/>
          <w:szCs w:val="22"/>
        </w:rPr>
      </w:pPr>
    </w:p>
    <w:p w14:paraId="27FDDC4A" w14:textId="1F8D755A" w:rsidR="0025629D" w:rsidRPr="00B61FBF"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lastRenderedPageBreak/>
        <w:t>421</w:t>
      </w:r>
      <w:r w:rsidRPr="00310334">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Unitary Councillor’s report</w:t>
      </w:r>
      <w:r w:rsidRPr="00B61FBF">
        <w:rPr>
          <w:rFonts w:ascii="Calibri" w:hAnsi="Calibri" w:cs="Calibri"/>
          <w:color w:val="000000"/>
          <w:sz w:val="22"/>
          <w:szCs w:val="22"/>
        </w:rPr>
        <w:t xml:space="preserve"> – The Local Member is invited to give a report and answer </w:t>
      </w:r>
      <w:proofErr w:type="gramStart"/>
      <w:r w:rsidRPr="00B61FBF">
        <w:rPr>
          <w:rFonts w:ascii="Calibri" w:hAnsi="Calibri" w:cs="Calibri"/>
          <w:color w:val="000000"/>
          <w:sz w:val="22"/>
          <w:szCs w:val="22"/>
        </w:rPr>
        <w:t>questions</w:t>
      </w:r>
      <w:proofErr w:type="gramEnd"/>
    </w:p>
    <w:p w14:paraId="577BB5BA" w14:textId="0575FD37" w:rsidR="0025629D" w:rsidRDefault="00AB3BAF" w:rsidP="0025629D">
      <w:pPr>
        <w:pStyle w:val="NormalWeb"/>
        <w:spacing w:before="0" w:beforeAutospacing="0" w:after="0" w:afterAutospacing="0"/>
        <w:rPr>
          <w:rFonts w:ascii="Calibri" w:hAnsi="Calibri" w:cs="Calibri"/>
          <w:b/>
          <w:bCs/>
          <w:color w:val="000000"/>
          <w:sz w:val="22"/>
          <w:szCs w:val="22"/>
        </w:rPr>
      </w:pPr>
      <w:r>
        <w:rPr>
          <w:rFonts w:ascii="Calibri" w:hAnsi="Calibri" w:cs="Calibri"/>
          <w:color w:val="000000"/>
          <w:sz w:val="22"/>
          <w:szCs w:val="22"/>
        </w:rPr>
        <w:t>Cllr Dakin reported that Shropshire Council has managed to find savings of £41m</w:t>
      </w:r>
      <w:r w:rsidR="00CE04C8">
        <w:rPr>
          <w:rFonts w:ascii="Calibri" w:hAnsi="Calibri" w:cs="Calibri"/>
          <w:color w:val="000000"/>
          <w:sz w:val="22"/>
          <w:szCs w:val="22"/>
        </w:rPr>
        <w:t xml:space="preserve">.  £10m are to come from reserves.  A £61m deficit is expected next year.  </w:t>
      </w:r>
      <w:r w:rsidR="000166EE">
        <w:rPr>
          <w:rFonts w:ascii="Calibri" w:hAnsi="Calibri" w:cs="Calibri"/>
          <w:color w:val="000000"/>
          <w:sz w:val="22"/>
          <w:szCs w:val="22"/>
        </w:rPr>
        <w:t xml:space="preserve">Pay awards of 10% will be given, with c300 redundances expected.  Council tax will be </w:t>
      </w:r>
      <w:r w:rsidR="001F7042">
        <w:rPr>
          <w:rFonts w:ascii="Calibri" w:hAnsi="Calibri" w:cs="Calibri"/>
          <w:color w:val="000000"/>
          <w:sz w:val="22"/>
          <w:szCs w:val="22"/>
        </w:rPr>
        <w:t xml:space="preserve">4.9% which means £147.02 for a Band D property.  </w:t>
      </w:r>
      <w:r w:rsidR="00A634E0">
        <w:rPr>
          <w:rFonts w:ascii="Calibri" w:hAnsi="Calibri" w:cs="Calibri"/>
          <w:color w:val="000000"/>
          <w:sz w:val="22"/>
          <w:szCs w:val="22"/>
        </w:rPr>
        <w:t>The closure of two of the five county refuse tips is being considered</w:t>
      </w:r>
      <w:r w:rsidR="00A066E0">
        <w:rPr>
          <w:rFonts w:ascii="Calibri" w:hAnsi="Calibri" w:cs="Calibri"/>
          <w:color w:val="000000"/>
          <w:sz w:val="22"/>
          <w:szCs w:val="22"/>
        </w:rPr>
        <w:t>, along with charges being levied for green waste removal</w:t>
      </w:r>
      <w:r w:rsidR="00A634E0">
        <w:rPr>
          <w:rFonts w:ascii="Calibri" w:hAnsi="Calibri" w:cs="Calibri"/>
          <w:color w:val="000000"/>
          <w:sz w:val="22"/>
          <w:szCs w:val="22"/>
        </w:rPr>
        <w:t>.</w:t>
      </w:r>
      <w:r w:rsidR="00A066E0">
        <w:rPr>
          <w:rFonts w:ascii="Calibri" w:hAnsi="Calibri" w:cs="Calibri"/>
          <w:color w:val="000000"/>
          <w:sz w:val="22"/>
          <w:szCs w:val="22"/>
        </w:rPr>
        <w:t xml:space="preserve">  Local libraries are likely to close or be offered to Town Councils</w:t>
      </w:r>
      <w:r w:rsidR="009541C5">
        <w:rPr>
          <w:rFonts w:ascii="Calibri" w:hAnsi="Calibri" w:cs="Calibri"/>
          <w:color w:val="000000"/>
          <w:sz w:val="22"/>
          <w:szCs w:val="22"/>
        </w:rPr>
        <w:t xml:space="preserve">.  </w:t>
      </w:r>
    </w:p>
    <w:p w14:paraId="16C3616D" w14:textId="77777777" w:rsidR="0025629D" w:rsidRDefault="0025629D" w:rsidP="0025629D">
      <w:pPr>
        <w:pStyle w:val="NormalWeb"/>
        <w:spacing w:before="0" w:beforeAutospacing="0" w:after="0" w:afterAutospacing="0"/>
        <w:rPr>
          <w:rFonts w:ascii="Calibri" w:hAnsi="Calibri" w:cs="Calibri"/>
          <w:b/>
          <w:bCs/>
          <w:color w:val="000000"/>
          <w:sz w:val="22"/>
          <w:szCs w:val="22"/>
        </w:rPr>
      </w:pPr>
    </w:p>
    <w:p w14:paraId="71840D10" w14:textId="3FF78C05"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422</w:t>
      </w:r>
      <w:r>
        <w:rPr>
          <w:rFonts w:ascii="Calibri" w:hAnsi="Calibri" w:cs="Calibri"/>
          <w:color w:val="000000"/>
          <w:sz w:val="22"/>
          <w:szCs w:val="22"/>
        </w:rPr>
        <w:tab/>
      </w:r>
      <w:r w:rsidRPr="000F2634">
        <w:rPr>
          <w:rFonts w:ascii="Calibri" w:hAnsi="Calibri" w:cs="Calibri"/>
          <w:b/>
          <w:color w:val="000000"/>
          <w:sz w:val="22"/>
          <w:szCs w:val="22"/>
        </w:rPr>
        <w:t>Correspondence</w:t>
      </w:r>
      <w:r>
        <w:rPr>
          <w:rFonts w:ascii="Calibri" w:hAnsi="Calibri" w:cs="Calibri"/>
          <w:b/>
          <w:color w:val="000000"/>
          <w:sz w:val="22"/>
          <w:szCs w:val="22"/>
        </w:rPr>
        <w:t xml:space="preserve">: </w:t>
      </w:r>
      <w:r w:rsidRPr="00B61FBF">
        <w:rPr>
          <w:rFonts w:ascii="Calibri" w:hAnsi="Calibri" w:cs="Calibri"/>
          <w:color w:val="000000"/>
          <w:sz w:val="22"/>
          <w:szCs w:val="22"/>
        </w:rPr>
        <w:t>To acknowledge correspondence received &amp; circulated via email</w:t>
      </w:r>
      <w:r>
        <w:rPr>
          <w:rFonts w:ascii="Calibri" w:hAnsi="Calibri" w:cs="Calibri"/>
          <w:color w:val="000000"/>
          <w:sz w:val="22"/>
          <w:szCs w:val="22"/>
        </w:rPr>
        <w:t xml:space="preserve"> </w:t>
      </w:r>
      <w:proofErr w:type="spellStart"/>
      <w:r>
        <w:rPr>
          <w:rFonts w:ascii="Calibri" w:hAnsi="Calibri" w:cs="Calibri"/>
          <w:color w:val="000000"/>
          <w:sz w:val="22"/>
          <w:szCs w:val="22"/>
        </w:rPr>
        <w:t>inc</w:t>
      </w:r>
      <w:proofErr w:type="spellEnd"/>
      <w:r>
        <w:rPr>
          <w:rFonts w:ascii="Calibri" w:hAnsi="Calibri" w:cs="Calibri"/>
          <w:color w:val="000000"/>
          <w:sz w:val="22"/>
          <w:szCs w:val="22"/>
        </w:rPr>
        <w:t xml:space="preserve">: </w:t>
      </w:r>
    </w:p>
    <w:p w14:paraId="71F61EF0" w14:textId="77777777"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SALC AGM; NALC updates; NSAC meeting details; D Day; Letter from resident;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Church thank you; </w:t>
      </w:r>
      <w:proofErr w:type="spellStart"/>
      <w:r>
        <w:rPr>
          <w:rFonts w:ascii="Calibri" w:hAnsi="Calibri" w:cs="Calibri"/>
          <w:color w:val="000000"/>
          <w:sz w:val="22"/>
          <w:szCs w:val="22"/>
        </w:rPr>
        <w:t>SaTH</w:t>
      </w:r>
      <w:proofErr w:type="spellEnd"/>
      <w:r>
        <w:rPr>
          <w:rFonts w:ascii="Calibri" w:hAnsi="Calibri" w:cs="Calibri"/>
          <w:color w:val="000000"/>
          <w:sz w:val="22"/>
          <w:szCs w:val="22"/>
        </w:rPr>
        <w:t xml:space="preserve"> </w:t>
      </w:r>
      <w:proofErr w:type="gramStart"/>
      <w:r>
        <w:rPr>
          <w:rFonts w:ascii="Calibri" w:hAnsi="Calibri" w:cs="Calibri"/>
          <w:color w:val="000000"/>
          <w:sz w:val="22"/>
          <w:szCs w:val="22"/>
        </w:rPr>
        <w:t>updates;</w:t>
      </w:r>
      <w:proofErr w:type="gramEnd"/>
      <w:r>
        <w:rPr>
          <w:rFonts w:ascii="Calibri" w:hAnsi="Calibri" w:cs="Calibri"/>
          <w:color w:val="000000"/>
          <w:sz w:val="22"/>
          <w:szCs w:val="22"/>
        </w:rPr>
        <w:t xml:space="preserve"> </w:t>
      </w:r>
    </w:p>
    <w:p w14:paraId="0A0DCE68" w14:textId="77CC48DF" w:rsidR="0025629D" w:rsidRDefault="00050A33"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Upcoming D Day celebrations were discussed. A budget will need to be agreed for local events.  Ash Village Hall is likely to hold an event. </w:t>
      </w:r>
    </w:p>
    <w:p w14:paraId="37AB25AB" w14:textId="438AD397" w:rsidR="0025629D" w:rsidRDefault="008208D9"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W Allen proposed purchasing two flags for the event, seconded by Cllr Haynes, all agreed. Resolved.  Action: Clerk to order. </w:t>
      </w:r>
    </w:p>
    <w:p w14:paraId="1E665C8D" w14:textId="10733C2B" w:rsidR="007866E2" w:rsidRDefault="007866E2"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Letter to be sent to a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resident in response to concerns raised. </w:t>
      </w:r>
      <w:r w:rsidR="00C03694">
        <w:rPr>
          <w:rFonts w:ascii="Calibri" w:hAnsi="Calibri" w:cs="Calibri"/>
          <w:color w:val="000000"/>
          <w:sz w:val="22"/>
          <w:szCs w:val="22"/>
        </w:rPr>
        <w:t xml:space="preserve">Cllr Haynes to deliver. </w:t>
      </w:r>
    </w:p>
    <w:p w14:paraId="57152515"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4EB430F1" w14:textId="0D5D496C"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423</w:t>
      </w:r>
      <w:r>
        <w:rPr>
          <w:rFonts w:ascii="Calibri" w:hAnsi="Calibri" w:cs="Calibri"/>
          <w:color w:val="000000"/>
          <w:sz w:val="22"/>
          <w:szCs w:val="22"/>
        </w:rPr>
        <w:tab/>
      </w:r>
      <w:r w:rsidRPr="000F2634">
        <w:rPr>
          <w:rFonts w:ascii="Calibri" w:hAnsi="Calibri" w:cs="Calibri"/>
          <w:b/>
          <w:color w:val="000000"/>
          <w:sz w:val="22"/>
          <w:szCs w:val="22"/>
        </w:rPr>
        <w:t>Housekeeping</w:t>
      </w:r>
      <w:r w:rsidRPr="00B61FBF">
        <w:rPr>
          <w:rFonts w:ascii="Calibri" w:hAnsi="Calibri" w:cs="Calibri"/>
          <w:color w:val="000000"/>
          <w:sz w:val="22"/>
          <w:szCs w:val="22"/>
        </w:rPr>
        <w:t xml:space="preserve"> </w:t>
      </w:r>
    </w:p>
    <w:p w14:paraId="6A5F72F9" w14:textId="77777777" w:rsidR="0025629D" w:rsidRDefault="0025629D" w:rsidP="0025629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Land registrations – update</w:t>
      </w:r>
      <w:r>
        <w:rPr>
          <w:rFonts w:ascii="Calibri" w:hAnsi="Calibri" w:cs="Calibri"/>
          <w:color w:val="000000"/>
          <w:sz w:val="22"/>
          <w:szCs w:val="22"/>
        </w:rPr>
        <w:tab/>
      </w:r>
      <w:r>
        <w:rPr>
          <w:rFonts w:ascii="Calibri" w:hAnsi="Calibri" w:cs="Calibri"/>
          <w:color w:val="000000"/>
          <w:sz w:val="22"/>
          <w:szCs w:val="22"/>
        </w:rPr>
        <w:tab/>
      </w:r>
    </w:p>
    <w:p w14:paraId="7D9BA03F" w14:textId="5FB2E791"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confirmed that they have received information from the Solicitor circulated via email.  The land being transferred is an area by the pond currently used as two parking spaces.  </w:t>
      </w:r>
    </w:p>
    <w:p w14:paraId="2B31AB0A" w14:textId="6D43F7D5" w:rsidR="0025629D" w:rsidRDefault="00624887"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Chairman confirmed that the land is being gifted.  He asked Councillors to confirm that they are content </w:t>
      </w:r>
      <w:r w:rsidR="00B4060F">
        <w:rPr>
          <w:rFonts w:ascii="Calibri" w:hAnsi="Calibri" w:cs="Calibri"/>
          <w:color w:val="000000"/>
          <w:sz w:val="22"/>
          <w:szCs w:val="22"/>
        </w:rPr>
        <w:t xml:space="preserve">for the Council to pay the legal costs.  He reminded the Meeting that the Council cannot incur expenditure for the benefit of </w:t>
      </w:r>
      <w:r w:rsidR="00CA6D37">
        <w:rPr>
          <w:rFonts w:ascii="Calibri" w:hAnsi="Calibri" w:cs="Calibri"/>
          <w:color w:val="000000"/>
          <w:sz w:val="22"/>
          <w:szCs w:val="22"/>
        </w:rPr>
        <w:t xml:space="preserve">only a couple of residents. The car parking spaces will require signage to remind users that they are for the benefit of the community and free/public spaces.  </w:t>
      </w:r>
      <w:r w:rsidR="004A1EA8">
        <w:rPr>
          <w:rFonts w:ascii="Calibri" w:hAnsi="Calibri" w:cs="Calibri"/>
          <w:color w:val="000000"/>
          <w:sz w:val="22"/>
          <w:szCs w:val="22"/>
        </w:rPr>
        <w:t xml:space="preserve">The Councillors </w:t>
      </w:r>
      <w:r w:rsidR="00107FCB">
        <w:rPr>
          <w:rFonts w:ascii="Calibri" w:hAnsi="Calibri" w:cs="Calibri"/>
          <w:color w:val="000000"/>
          <w:sz w:val="22"/>
          <w:szCs w:val="22"/>
        </w:rPr>
        <w:t xml:space="preserve">considered the documents and Land Registry plans.  Cllr Kettle proposed </w:t>
      </w:r>
      <w:r w:rsidR="006A33AF">
        <w:rPr>
          <w:rFonts w:ascii="Calibri" w:hAnsi="Calibri" w:cs="Calibri"/>
          <w:color w:val="000000"/>
          <w:sz w:val="22"/>
          <w:szCs w:val="22"/>
        </w:rPr>
        <w:t>proceeding on the basis that the spaces will be for community use and that signage will be installed to advise users</w:t>
      </w:r>
      <w:r w:rsidR="006F0A8E">
        <w:rPr>
          <w:rFonts w:ascii="Calibri" w:hAnsi="Calibri" w:cs="Calibri"/>
          <w:color w:val="000000"/>
          <w:sz w:val="22"/>
          <w:szCs w:val="22"/>
        </w:rPr>
        <w:t xml:space="preserve">, seconded by </w:t>
      </w:r>
      <w:r w:rsidR="00F67E7D">
        <w:rPr>
          <w:rFonts w:ascii="Calibri" w:hAnsi="Calibri" w:cs="Calibri"/>
          <w:color w:val="000000"/>
          <w:sz w:val="22"/>
          <w:szCs w:val="22"/>
        </w:rPr>
        <w:t>Cllr</w:t>
      </w:r>
      <w:r w:rsidR="006F0A8E">
        <w:rPr>
          <w:rFonts w:ascii="Calibri" w:hAnsi="Calibri" w:cs="Calibri"/>
          <w:color w:val="000000"/>
          <w:sz w:val="22"/>
          <w:szCs w:val="22"/>
        </w:rPr>
        <w:t xml:space="preserve"> kay, all agreed with one objection. Resolved. Action: Clerk to inform Solicitor. </w:t>
      </w:r>
    </w:p>
    <w:p w14:paraId="62714827" w14:textId="77777777" w:rsidR="00F67E7D" w:rsidRDefault="00F67E7D" w:rsidP="0025629D">
      <w:pPr>
        <w:pStyle w:val="NormalWeb"/>
        <w:spacing w:before="0" w:beforeAutospacing="0" w:after="0" w:afterAutospacing="0"/>
        <w:rPr>
          <w:rFonts w:ascii="Calibri" w:hAnsi="Calibri" w:cs="Calibri"/>
          <w:color w:val="000000"/>
          <w:sz w:val="22"/>
          <w:szCs w:val="22"/>
        </w:rPr>
      </w:pPr>
    </w:p>
    <w:p w14:paraId="71C65A20" w14:textId="4872A4E2"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b)</w:t>
      </w:r>
      <w:r>
        <w:rPr>
          <w:rFonts w:ascii="Calibri" w:hAnsi="Calibri" w:cs="Calibri"/>
          <w:color w:val="000000"/>
          <w:sz w:val="22"/>
          <w:szCs w:val="22"/>
        </w:rPr>
        <w:tab/>
      </w:r>
      <w:proofErr w:type="spellStart"/>
      <w:r>
        <w:rPr>
          <w:rFonts w:ascii="Calibri" w:hAnsi="Calibri" w:cs="Calibri"/>
          <w:color w:val="000000"/>
          <w:sz w:val="22"/>
          <w:szCs w:val="22"/>
        </w:rPr>
        <w:t>SmartWater</w:t>
      </w:r>
      <w:proofErr w:type="spellEnd"/>
      <w:r>
        <w:rPr>
          <w:rFonts w:ascii="Calibri" w:hAnsi="Calibri" w:cs="Calibri"/>
          <w:color w:val="000000"/>
          <w:sz w:val="22"/>
          <w:szCs w:val="22"/>
        </w:rPr>
        <w:t xml:space="preserve"> rollout – to discuss</w:t>
      </w:r>
      <w:r>
        <w:rPr>
          <w:rFonts w:ascii="Calibri" w:hAnsi="Calibri" w:cs="Calibri"/>
          <w:color w:val="000000"/>
          <w:sz w:val="22"/>
          <w:szCs w:val="22"/>
        </w:rPr>
        <w:tab/>
      </w:r>
    </w:p>
    <w:p w14:paraId="6C2AA38B" w14:textId="5C13C4FE" w:rsidR="0025629D" w:rsidRDefault="00F97DE1"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reminded Councillors</w:t>
      </w:r>
      <w:r w:rsidR="0061352A">
        <w:rPr>
          <w:rFonts w:ascii="Calibri" w:hAnsi="Calibri" w:cs="Calibri"/>
          <w:color w:val="000000"/>
          <w:sz w:val="22"/>
          <w:szCs w:val="22"/>
        </w:rPr>
        <w:t xml:space="preserve"> that more kits need to be distributed </w:t>
      </w:r>
      <w:proofErr w:type="gramStart"/>
      <w:r w:rsidR="0061352A">
        <w:rPr>
          <w:rFonts w:ascii="Calibri" w:hAnsi="Calibri" w:cs="Calibri"/>
          <w:color w:val="000000"/>
          <w:sz w:val="22"/>
          <w:szCs w:val="22"/>
        </w:rPr>
        <w:t>in order to</w:t>
      </w:r>
      <w:proofErr w:type="gramEnd"/>
      <w:r w:rsidR="0061352A">
        <w:rPr>
          <w:rFonts w:ascii="Calibri" w:hAnsi="Calibri" w:cs="Calibri"/>
          <w:color w:val="000000"/>
          <w:sz w:val="22"/>
          <w:szCs w:val="22"/>
        </w:rPr>
        <w:t xml:space="preserve"> achieve the signage</w:t>
      </w:r>
      <w:r w:rsidR="005B7560">
        <w:rPr>
          <w:rFonts w:ascii="Calibri" w:hAnsi="Calibri" w:cs="Calibri"/>
          <w:color w:val="000000"/>
          <w:sz w:val="22"/>
          <w:szCs w:val="22"/>
        </w:rPr>
        <w:t xml:space="preserve"> and asked them to consider more events for distributing kits.</w:t>
      </w:r>
      <w:r w:rsidR="00A26701">
        <w:rPr>
          <w:rFonts w:ascii="Calibri" w:hAnsi="Calibri" w:cs="Calibri"/>
          <w:color w:val="000000"/>
          <w:sz w:val="22"/>
          <w:szCs w:val="22"/>
        </w:rPr>
        <w:t xml:space="preserve">  </w:t>
      </w:r>
    </w:p>
    <w:p w14:paraId="7E5C1EFC"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1E093377" w14:textId="77777777"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t>Community engagement – feedback</w:t>
      </w:r>
      <w:r>
        <w:rPr>
          <w:rFonts w:ascii="Calibri" w:hAnsi="Calibri" w:cs="Calibri"/>
          <w:color w:val="000000"/>
          <w:sz w:val="22"/>
          <w:szCs w:val="22"/>
        </w:rPr>
        <w:tab/>
      </w:r>
    </w:p>
    <w:p w14:paraId="0F144B14" w14:textId="4785E854" w:rsidR="0025629D" w:rsidRDefault="00955E83"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Facebook page is up and running. Councillors discussed advertising the page. The Clerk </w:t>
      </w:r>
      <w:r w:rsidR="00092073">
        <w:rPr>
          <w:rFonts w:ascii="Calibri" w:hAnsi="Calibri" w:cs="Calibri"/>
          <w:color w:val="000000"/>
          <w:sz w:val="22"/>
          <w:szCs w:val="22"/>
        </w:rPr>
        <w:t xml:space="preserve">said she would create a QR code and a poster for advertising on the noticeboards and website.  </w:t>
      </w:r>
      <w:proofErr w:type="spellStart"/>
      <w:r w:rsidR="00092073">
        <w:rPr>
          <w:rFonts w:ascii="Calibri" w:hAnsi="Calibri" w:cs="Calibri"/>
          <w:color w:val="000000"/>
          <w:sz w:val="22"/>
          <w:szCs w:val="22"/>
        </w:rPr>
        <w:t>SmartWater</w:t>
      </w:r>
      <w:proofErr w:type="spellEnd"/>
      <w:r w:rsidR="00092073">
        <w:rPr>
          <w:rFonts w:ascii="Calibri" w:hAnsi="Calibri" w:cs="Calibri"/>
          <w:color w:val="000000"/>
          <w:sz w:val="22"/>
          <w:szCs w:val="22"/>
        </w:rPr>
        <w:t xml:space="preserve"> kits to be advertised through the page. </w:t>
      </w:r>
    </w:p>
    <w:p w14:paraId="0D65A2E1"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617C6FE4" w14:textId="1890FDCF"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Biodiversity policy</w:t>
      </w:r>
      <w:r>
        <w:rPr>
          <w:rFonts w:ascii="Calibri" w:hAnsi="Calibri" w:cs="Calibri"/>
          <w:color w:val="000000"/>
          <w:sz w:val="22"/>
          <w:szCs w:val="22"/>
        </w:rPr>
        <w:tab/>
      </w:r>
      <w:r>
        <w:rPr>
          <w:rFonts w:ascii="Calibri" w:hAnsi="Calibri" w:cs="Calibri"/>
          <w:color w:val="000000"/>
          <w:sz w:val="22"/>
          <w:szCs w:val="22"/>
        </w:rPr>
        <w:tab/>
      </w:r>
      <w:r>
        <w:rPr>
          <w:rFonts w:ascii="Calibri" w:hAnsi="Calibri" w:cs="Calibri"/>
          <w:color w:val="000000"/>
          <w:sz w:val="22"/>
          <w:szCs w:val="22"/>
        </w:rPr>
        <w:tab/>
      </w:r>
    </w:p>
    <w:p w14:paraId="4876D4F5" w14:textId="0B7D59A5" w:rsidR="0025629D" w:rsidRDefault="00CC5D39"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U</w:t>
      </w:r>
      <w:r w:rsidR="00C12158">
        <w:rPr>
          <w:rFonts w:ascii="Calibri" w:hAnsi="Calibri" w:cs="Calibri"/>
          <w:color w:val="000000"/>
          <w:sz w:val="22"/>
          <w:szCs w:val="22"/>
        </w:rPr>
        <w:t>pdate:</w:t>
      </w:r>
      <w:r w:rsidR="00CC27B6">
        <w:rPr>
          <w:rFonts w:ascii="Calibri" w:hAnsi="Calibri" w:cs="Calibri"/>
          <w:color w:val="000000"/>
          <w:sz w:val="22"/>
          <w:szCs w:val="22"/>
        </w:rPr>
        <w:t xml:space="preserve"> Cllrs Kay and Loweth </w:t>
      </w:r>
      <w:r w:rsidR="00CF6F30">
        <w:rPr>
          <w:rFonts w:ascii="Calibri" w:hAnsi="Calibri" w:cs="Calibri"/>
          <w:color w:val="000000"/>
          <w:sz w:val="22"/>
          <w:szCs w:val="22"/>
        </w:rPr>
        <w:t>to produce a supporting document.  Clerk to forward an example.</w:t>
      </w:r>
    </w:p>
    <w:p w14:paraId="7CFD94CC" w14:textId="77777777" w:rsidR="00CF6F30" w:rsidRDefault="00CF6F30" w:rsidP="0025629D">
      <w:pPr>
        <w:pStyle w:val="NormalWeb"/>
        <w:spacing w:before="0" w:beforeAutospacing="0" w:after="0" w:afterAutospacing="0"/>
        <w:rPr>
          <w:rFonts w:ascii="Calibri" w:hAnsi="Calibri" w:cs="Calibri"/>
          <w:color w:val="000000"/>
          <w:sz w:val="22"/>
          <w:szCs w:val="22"/>
        </w:rPr>
      </w:pPr>
    </w:p>
    <w:p w14:paraId="45B87FAF" w14:textId="37ED7EC9" w:rsidR="00C12158" w:rsidRDefault="00CF6F30" w:rsidP="00CF6F30">
      <w:pPr>
        <w:pStyle w:val="NormalWeb"/>
        <w:spacing w:before="0" w:beforeAutospacing="0" w:after="0" w:afterAutospacing="0"/>
        <w:jc w:val="both"/>
        <w:rPr>
          <w:rFonts w:ascii="Calibri" w:hAnsi="Calibri" w:cs="Calibri"/>
          <w:color w:val="000000"/>
          <w:sz w:val="22"/>
          <w:szCs w:val="22"/>
        </w:rPr>
      </w:pPr>
      <w:r>
        <w:rPr>
          <w:rFonts w:ascii="Calibri" w:hAnsi="Calibri" w:cs="Calibri"/>
          <w:color w:val="000000"/>
          <w:sz w:val="22"/>
          <w:szCs w:val="22"/>
        </w:rPr>
        <w:t>T</w:t>
      </w:r>
      <w:r w:rsidR="00CC5D39">
        <w:rPr>
          <w:rFonts w:ascii="Calibri" w:hAnsi="Calibri" w:cs="Calibri"/>
          <w:color w:val="000000"/>
          <w:sz w:val="22"/>
          <w:szCs w:val="22"/>
        </w:rPr>
        <w:t xml:space="preserve">o approve/adopt the </w:t>
      </w:r>
      <w:r w:rsidR="00C12158">
        <w:rPr>
          <w:rFonts w:ascii="Calibri" w:hAnsi="Calibri" w:cs="Calibri"/>
          <w:color w:val="000000"/>
          <w:sz w:val="22"/>
          <w:szCs w:val="22"/>
        </w:rPr>
        <w:t xml:space="preserve">Model Code of </w:t>
      </w:r>
      <w:r>
        <w:rPr>
          <w:rFonts w:ascii="Calibri" w:hAnsi="Calibri" w:cs="Calibri"/>
          <w:color w:val="000000"/>
          <w:sz w:val="22"/>
          <w:szCs w:val="22"/>
        </w:rPr>
        <w:t xml:space="preserve">Conduct Policy </w:t>
      </w:r>
      <w:r w:rsidR="00C12158">
        <w:rPr>
          <w:rFonts w:ascii="Calibri" w:hAnsi="Calibri" w:cs="Calibri"/>
          <w:color w:val="000000"/>
          <w:sz w:val="22"/>
          <w:szCs w:val="22"/>
        </w:rPr>
        <w:t xml:space="preserve">and </w:t>
      </w:r>
      <w:r>
        <w:rPr>
          <w:rFonts w:ascii="Calibri" w:hAnsi="Calibri" w:cs="Calibri"/>
          <w:color w:val="000000"/>
          <w:sz w:val="22"/>
          <w:szCs w:val="22"/>
        </w:rPr>
        <w:t>Data Protection Policy</w:t>
      </w:r>
      <w:r w:rsidR="00CC5D39">
        <w:rPr>
          <w:rFonts w:ascii="Calibri" w:hAnsi="Calibri" w:cs="Calibri"/>
          <w:color w:val="000000"/>
          <w:sz w:val="22"/>
          <w:szCs w:val="22"/>
        </w:rPr>
        <w:t xml:space="preserve">.  Councillors confirmed that they had reviewed the documents. Cllr </w:t>
      </w:r>
      <w:r w:rsidR="00D9325C">
        <w:rPr>
          <w:rFonts w:ascii="Calibri" w:hAnsi="Calibri" w:cs="Calibri"/>
          <w:color w:val="000000"/>
          <w:sz w:val="22"/>
          <w:szCs w:val="22"/>
        </w:rPr>
        <w:t xml:space="preserve">Thornhill </w:t>
      </w:r>
      <w:r w:rsidR="00CC5D39">
        <w:rPr>
          <w:rFonts w:ascii="Calibri" w:hAnsi="Calibri" w:cs="Calibri"/>
          <w:color w:val="000000"/>
          <w:sz w:val="22"/>
          <w:szCs w:val="22"/>
        </w:rPr>
        <w:t xml:space="preserve">proposed adopting the policies, seconded by Cllr </w:t>
      </w:r>
      <w:r w:rsidR="00D9325C">
        <w:rPr>
          <w:rFonts w:ascii="Calibri" w:hAnsi="Calibri" w:cs="Calibri"/>
          <w:color w:val="000000"/>
          <w:sz w:val="22"/>
          <w:szCs w:val="22"/>
        </w:rPr>
        <w:t>W Allen</w:t>
      </w:r>
      <w:r w:rsidR="00CC5D39">
        <w:rPr>
          <w:rFonts w:ascii="Calibri" w:hAnsi="Calibri" w:cs="Calibri"/>
          <w:color w:val="000000"/>
          <w:sz w:val="22"/>
          <w:szCs w:val="22"/>
        </w:rPr>
        <w:t xml:space="preserve">, all agreed. Resolved. </w:t>
      </w:r>
    </w:p>
    <w:p w14:paraId="4952C6FD"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392E5A7D" w14:textId="77777777"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Official portrait scheme – update</w:t>
      </w:r>
      <w:r>
        <w:rPr>
          <w:rFonts w:ascii="Calibri" w:hAnsi="Calibri" w:cs="Calibri"/>
          <w:color w:val="000000"/>
          <w:sz w:val="22"/>
          <w:szCs w:val="22"/>
        </w:rPr>
        <w:tab/>
      </w:r>
    </w:p>
    <w:p w14:paraId="0AEB9FB4" w14:textId="558F2378"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confirmed that a </w:t>
      </w:r>
      <w:r w:rsidR="00F82951">
        <w:rPr>
          <w:rFonts w:ascii="Calibri" w:hAnsi="Calibri" w:cs="Calibri"/>
          <w:color w:val="000000"/>
          <w:sz w:val="22"/>
          <w:szCs w:val="22"/>
        </w:rPr>
        <w:t xml:space="preserve">free </w:t>
      </w:r>
      <w:r>
        <w:rPr>
          <w:rFonts w:ascii="Calibri" w:hAnsi="Calibri" w:cs="Calibri"/>
          <w:color w:val="000000"/>
          <w:sz w:val="22"/>
          <w:szCs w:val="22"/>
        </w:rPr>
        <w:t>portrait has been ordered. There are currently no option</w:t>
      </w:r>
      <w:r w:rsidR="00F82951">
        <w:rPr>
          <w:rFonts w:ascii="Calibri" w:hAnsi="Calibri" w:cs="Calibri"/>
          <w:color w:val="000000"/>
          <w:sz w:val="22"/>
          <w:szCs w:val="22"/>
        </w:rPr>
        <w:t>s</w:t>
      </w:r>
      <w:r>
        <w:rPr>
          <w:rFonts w:ascii="Calibri" w:hAnsi="Calibri" w:cs="Calibri"/>
          <w:color w:val="000000"/>
          <w:sz w:val="22"/>
          <w:szCs w:val="22"/>
        </w:rPr>
        <w:t xml:space="preserve"> to order a copy to pay for </w:t>
      </w:r>
      <w:r w:rsidR="00F82951">
        <w:rPr>
          <w:rFonts w:ascii="Calibri" w:hAnsi="Calibri" w:cs="Calibri"/>
          <w:color w:val="000000"/>
          <w:sz w:val="22"/>
          <w:szCs w:val="22"/>
        </w:rPr>
        <w:t xml:space="preserve">through the official </w:t>
      </w:r>
      <w:r w:rsidR="00B23C20">
        <w:rPr>
          <w:rFonts w:ascii="Calibri" w:hAnsi="Calibri" w:cs="Calibri"/>
          <w:color w:val="000000"/>
          <w:sz w:val="22"/>
          <w:szCs w:val="22"/>
        </w:rPr>
        <w:t xml:space="preserve">Government scheme, </w:t>
      </w:r>
      <w:r>
        <w:rPr>
          <w:rFonts w:ascii="Calibri" w:hAnsi="Calibri" w:cs="Calibri"/>
          <w:color w:val="000000"/>
          <w:sz w:val="22"/>
          <w:szCs w:val="22"/>
        </w:rPr>
        <w:t xml:space="preserve">however they are available to be purchased elsewhere. </w:t>
      </w:r>
    </w:p>
    <w:p w14:paraId="038574B4"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35154918" w14:textId="77777777" w:rsidR="0025629D" w:rsidRDefault="0025629D" w:rsidP="0025629D">
      <w:pPr>
        <w:pStyle w:val="NormalWeb"/>
        <w:spacing w:before="0" w:beforeAutospacing="0" w:after="0" w:afterAutospacing="0"/>
        <w:rPr>
          <w:rFonts w:ascii="Calibri" w:hAnsi="Calibri" w:cs="Calibri"/>
          <w:color w:val="000000"/>
          <w:sz w:val="22"/>
          <w:szCs w:val="22"/>
        </w:rPr>
      </w:pPr>
    </w:p>
    <w:p w14:paraId="7DDD57D0" w14:textId="31DAE1CD" w:rsidR="0025629D" w:rsidRPr="00FE5C0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ab/>
      </w:r>
      <w:r>
        <w:rPr>
          <w:rFonts w:ascii="Calibri" w:hAnsi="Calibri" w:cs="Calibri"/>
          <w:color w:val="000000"/>
          <w:sz w:val="22"/>
          <w:szCs w:val="22"/>
        </w:rPr>
        <w:br/>
      </w:r>
    </w:p>
    <w:p w14:paraId="2F7ECC89" w14:textId="06A10401" w:rsidR="0025629D" w:rsidRPr="00B61FBF"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424</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(to include Highways &amp; Environmental maintenance concerns; street lighting</w:t>
      </w:r>
      <w:r>
        <w:rPr>
          <w:rFonts w:ascii="Calibri" w:hAnsi="Calibri" w:cs="Calibri"/>
          <w:color w:val="000000"/>
          <w:sz w:val="22"/>
          <w:szCs w:val="22"/>
        </w:rPr>
        <w:t xml:space="preserve"> etc</w:t>
      </w:r>
      <w:r w:rsidRPr="00B61FBF">
        <w:rPr>
          <w:rFonts w:ascii="Calibri" w:hAnsi="Calibri" w:cs="Calibri"/>
          <w:color w:val="000000"/>
          <w:sz w:val="22"/>
          <w:szCs w:val="22"/>
        </w:rPr>
        <w:t>)</w:t>
      </w:r>
      <w:r>
        <w:rPr>
          <w:rFonts w:ascii="Calibri" w:hAnsi="Calibri" w:cs="Calibri"/>
          <w:color w:val="000000"/>
          <w:sz w:val="22"/>
          <w:szCs w:val="22"/>
        </w:rPr>
        <w:t xml:space="preserve"> </w:t>
      </w:r>
    </w:p>
    <w:p w14:paraId="2E7974EB" w14:textId="77777777" w:rsidR="0025629D" w:rsidRDefault="0025629D" w:rsidP="0025629D">
      <w:pPr>
        <w:pStyle w:val="NormalWeb"/>
        <w:numPr>
          <w:ilvl w:val="0"/>
          <w:numId w:val="1"/>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Matters to report for attention</w:t>
      </w:r>
      <w:r>
        <w:rPr>
          <w:rFonts w:ascii="Calibri" w:hAnsi="Calibri" w:cs="Calibri"/>
          <w:color w:val="000000"/>
          <w:sz w:val="22"/>
          <w:szCs w:val="22"/>
        </w:rPr>
        <w:t xml:space="preserve"> / updates on reported matters/ Road </w:t>
      </w:r>
      <w:proofErr w:type="gramStart"/>
      <w:r>
        <w:rPr>
          <w:rFonts w:ascii="Calibri" w:hAnsi="Calibri" w:cs="Calibri"/>
          <w:color w:val="000000"/>
          <w:sz w:val="22"/>
          <w:szCs w:val="22"/>
        </w:rPr>
        <w:t>closures</w:t>
      </w:r>
      <w:proofErr w:type="gramEnd"/>
    </w:p>
    <w:p w14:paraId="60C17B82" w14:textId="7E063002" w:rsidR="000C41ED" w:rsidRDefault="00585D85"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Effluent coming from Greenfields Farm has been reported to Highways, drain to be unblocked. EA also contacted and due to visit to inspect.  Emails received from residents noted and responded to. </w:t>
      </w:r>
      <w:r w:rsidR="00C007E6">
        <w:rPr>
          <w:rFonts w:ascii="Calibri" w:hAnsi="Calibri" w:cs="Calibri"/>
          <w:color w:val="000000"/>
          <w:sz w:val="22"/>
          <w:szCs w:val="22"/>
        </w:rPr>
        <w:t xml:space="preserve">There is currently a permanent pool of water and pothole outside the farm. </w:t>
      </w:r>
    </w:p>
    <w:p w14:paraId="57868D73" w14:textId="77777777" w:rsidR="000C41ED" w:rsidRDefault="000C41ED" w:rsidP="000C41ED">
      <w:pPr>
        <w:pStyle w:val="NormalWeb"/>
        <w:spacing w:before="0" w:beforeAutospacing="0" w:after="0" w:afterAutospacing="0"/>
        <w:rPr>
          <w:rFonts w:ascii="Calibri" w:hAnsi="Calibri" w:cs="Calibri"/>
          <w:color w:val="000000"/>
          <w:sz w:val="22"/>
          <w:szCs w:val="22"/>
        </w:rPr>
      </w:pPr>
    </w:p>
    <w:p w14:paraId="0BA1B15D" w14:textId="6C2BBFE0" w:rsidR="00610DF6" w:rsidRDefault="00610DF6"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Parking issues by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School have been raised with S</w:t>
      </w:r>
      <w:r w:rsidR="00FF35B2">
        <w:rPr>
          <w:rFonts w:ascii="Calibri" w:hAnsi="Calibri" w:cs="Calibri"/>
          <w:color w:val="000000"/>
          <w:sz w:val="22"/>
          <w:szCs w:val="22"/>
        </w:rPr>
        <w:t xml:space="preserve">hropshire </w:t>
      </w:r>
      <w:r>
        <w:rPr>
          <w:rFonts w:ascii="Calibri" w:hAnsi="Calibri" w:cs="Calibri"/>
          <w:color w:val="000000"/>
          <w:sz w:val="22"/>
          <w:szCs w:val="22"/>
        </w:rPr>
        <w:t>C</w:t>
      </w:r>
      <w:r w:rsidR="00FF35B2">
        <w:rPr>
          <w:rFonts w:ascii="Calibri" w:hAnsi="Calibri" w:cs="Calibri"/>
          <w:color w:val="000000"/>
          <w:sz w:val="22"/>
          <w:szCs w:val="22"/>
        </w:rPr>
        <w:t>ouncil</w:t>
      </w:r>
      <w:r>
        <w:rPr>
          <w:rFonts w:ascii="Calibri" w:hAnsi="Calibri" w:cs="Calibri"/>
          <w:color w:val="000000"/>
          <w:sz w:val="22"/>
          <w:szCs w:val="22"/>
        </w:rPr>
        <w:t xml:space="preserve">.  </w:t>
      </w:r>
      <w:r w:rsidR="00BC0A41">
        <w:rPr>
          <w:rFonts w:ascii="Calibri" w:hAnsi="Calibri" w:cs="Calibri"/>
          <w:color w:val="000000"/>
          <w:sz w:val="22"/>
          <w:szCs w:val="22"/>
        </w:rPr>
        <w:t>The school is due to be included in the 20mph zones which will be installed in the</w:t>
      </w:r>
      <w:r w:rsidR="00FE06A1">
        <w:rPr>
          <w:rFonts w:ascii="Calibri" w:hAnsi="Calibri" w:cs="Calibri"/>
          <w:color w:val="000000"/>
          <w:sz w:val="22"/>
          <w:szCs w:val="22"/>
        </w:rPr>
        <w:t xml:space="preserve"> final quarter of the</w:t>
      </w:r>
      <w:r w:rsidR="00BC0A41">
        <w:rPr>
          <w:rFonts w:ascii="Calibri" w:hAnsi="Calibri" w:cs="Calibri"/>
          <w:color w:val="000000"/>
          <w:sz w:val="22"/>
          <w:szCs w:val="22"/>
        </w:rPr>
        <w:t xml:space="preserve"> next financial year. </w:t>
      </w:r>
      <w:r w:rsidR="00FE06A1">
        <w:rPr>
          <w:rFonts w:ascii="Calibri" w:hAnsi="Calibri" w:cs="Calibri"/>
          <w:color w:val="000000"/>
          <w:sz w:val="22"/>
          <w:szCs w:val="22"/>
        </w:rPr>
        <w:t xml:space="preserve">The Clerk has asked if anything can be done sooner. The Officer is looking into the matter. </w:t>
      </w:r>
    </w:p>
    <w:p w14:paraId="17C50FE8" w14:textId="77777777" w:rsidR="00FE06A1" w:rsidRDefault="00FE06A1" w:rsidP="000C41ED">
      <w:pPr>
        <w:pStyle w:val="NormalWeb"/>
        <w:spacing w:before="0" w:beforeAutospacing="0" w:after="0" w:afterAutospacing="0"/>
        <w:rPr>
          <w:rFonts w:ascii="Calibri" w:hAnsi="Calibri" w:cs="Calibri"/>
          <w:color w:val="000000"/>
          <w:sz w:val="22"/>
          <w:szCs w:val="22"/>
        </w:rPr>
      </w:pPr>
    </w:p>
    <w:p w14:paraId="7C03D94C" w14:textId="1E3FBBD1" w:rsidR="006C2A1A" w:rsidRDefault="006C2A1A"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Car park finger post sign: post reported as rusty and dangerous. Highways has inspected it and believe it will last another </w:t>
      </w:r>
      <w:r w:rsidR="0050342C">
        <w:rPr>
          <w:rFonts w:ascii="Calibri" w:hAnsi="Calibri" w:cs="Calibri"/>
          <w:color w:val="000000"/>
          <w:sz w:val="22"/>
          <w:szCs w:val="22"/>
        </w:rPr>
        <w:t>couple of years however to replace it would be in the region of £293.39</w:t>
      </w:r>
      <w:r w:rsidR="00065C48">
        <w:rPr>
          <w:rFonts w:ascii="Calibri" w:hAnsi="Calibri" w:cs="Calibri"/>
          <w:color w:val="000000"/>
          <w:sz w:val="22"/>
          <w:szCs w:val="22"/>
        </w:rPr>
        <w:t xml:space="preserve"> in addition to quote for £70 for a new free parking sign.</w:t>
      </w:r>
    </w:p>
    <w:p w14:paraId="1B3BAA65" w14:textId="77777777" w:rsidR="008D2667" w:rsidRDefault="008D2667" w:rsidP="000C41ED">
      <w:pPr>
        <w:pStyle w:val="NormalWeb"/>
        <w:spacing w:before="0" w:beforeAutospacing="0" w:after="0" w:afterAutospacing="0"/>
        <w:rPr>
          <w:rFonts w:ascii="Calibri" w:hAnsi="Calibri" w:cs="Calibri"/>
          <w:color w:val="000000"/>
          <w:sz w:val="22"/>
          <w:szCs w:val="22"/>
        </w:rPr>
      </w:pPr>
    </w:p>
    <w:p w14:paraId="5D5C581D" w14:textId="0E7EBF98" w:rsidR="008D2667" w:rsidRDefault="008D2667"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w:t>
      </w:r>
      <w:r w:rsidR="00E16CA0">
        <w:rPr>
          <w:rFonts w:ascii="Calibri" w:hAnsi="Calibri" w:cs="Calibri"/>
          <w:color w:val="000000"/>
          <w:sz w:val="22"/>
          <w:szCs w:val="22"/>
        </w:rPr>
        <w:t xml:space="preserve"> rectangular</w:t>
      </w:r>
      <w:r>
        <w:rPr>
          <w:rFonts w:ascii="Calibri" w:hAnsi="Calibri" w:cs="Calibri"/>
          <w:color w:val="000000"/>
          <w:sz w:val="22"/>
          <w:szCs w:val="22"/>
        </w:rPr>
        <w:t xml:space="preserve"> parking at </w:t>
      </w:r>
      <w:r w:rsidR="00E16CA0">
        <w:rPr>
          <w:rFonts w:ascii="Calibri" w:hAnsi="Calibri" w:cs="Calibri"/>
          <w:color w:val="000000"/>
          <w:sz w:val="22"/>
          <w:szCs w:val="22"/>
        </w:rPr>
        <w:t xml:space="preserve">free parking/parking at </w:t>
      </w:r>
      <w:r>
        <w:rPr>
          <w:rFonts w:ascii="Calibri" w:hAnsi="Calibri" w:cs="Calibri"/>
          <w:color w:val="000000"/>
          <w:sz w:val="22"/>
          <w:szCs w:val="22"/>
        </w:rPr>
        <w:t xml:space="preserve">own risk sign </w:t>
      </w:r>
      <w:r w:rsidR="00E16CA0">
        <w:rPr>
          <w:rFonts w:ascii="Calibri" w:hAnsi="Calibri" w:cs="Calibri"/>
          <w:color w:val="000000"/>
          <w:sz w:val="22"/>
          <w:szCs w:val="22"/>
        </w:rPr>
        <w:t xml:space="preserve">for the pole, </w:t>
      </w:r>
      <w:r>
        <w:rPr>
          <w:rFonts w:ascii="Calibri" w:hAnsi="Calibri" w:cs="Calibri"/>
          <w:color w:val="000000"/>
          <w:sz w:val="22"/>
          <w:szCs w:val="22"/>
        </w:rPr>
        <w:t>which would cost £</w:t>
      </w:r>
      <w:r w:rsidR="00840613">
        <w:rPr>
          <w:rFonts w:ascii="Calibri" w:hAnsi="Calibri" w:cs="Calibri"/>
          <w:color w:val="000000"/>
          <w:sz w:val="22"/>
          <w:szCs w:val="22"/>
        </w:rPr>
        <w:t xml:space="preserve">127.14 was proposed for purchase by Cllr </w:t>
      </w:r>
      <w:r w:rsidR="009A44B7">
        <w:rPr>
          <w:rFonts w:ascii="Calibri" w:hAnsi="Calibri" w:cs="Calibri"/>
          <w:color w:val="000000"/>
          <w:sz w:val="22"/>
          <w:szCs w:val="22"/>
        </w:rPr>
        <w:t xml:space="preserve">Haynes </w:t>
      </w:r>
      <w:r w:rsidR="00840613">
        <w:rPr>
          <w:rFonts w:ascii="Calibri" w:hAnsi="Calibri" w:cs="Calibri"/>
          <w:color w:val="000000"/>
          <w:sz w:val="22"/>
          <w:szCs w:val="22"/>
        </w:rPr>
        <w:t xml:space="preserve">seconded by Cllr </w:t>
      </w:r>
      <w:r w:rsidR="009A44B7">
        <w:rPr>
          <w:rFonts w:ascii="Calibri" w:hAnsi="Calibri" w:cs="Calibri"/>
          <w:color w:val="000000"/>
          <w:sz w:val="22"/>
          <w:szCs w:val="22"/>
        </w:rPr>
        <w:t>Kay,</w:t>
      </w:r>
      <w:r w:rsidR="00840613">
        <w:rPr>
          <w:rFonts w:ascii="Calibri" w:hAnsi="Calibri" w:cs="Calibri"/>
          <w:color w:val="000000"/>
          <w:sz w:val="22"/>
          <w:szCs w:val="22"/>
        </w:rPr>
        <w:t xml:space="preserve"> all agreed. Resolved. Clerk to order. </w:t>
      </w:r>
    </w:p>
    <w:p w14:paraId="0A5C8108" w14:textId="77777777" w:rsidR="00E16CA0" w:rsidRDefault="00E16CA0" w:rsidP="000C41ED">
      <w:pPr>
        <w:pStyle w:val="NormalWeb"/>
        <w:spacing w:before="0" w:beforeAutospacing="0" w:after="0" w:afterAutospacing="0"/>
        <w:rPr>
          <w:rFonts w:ascii="Calibri" w:hAnsi="Calibri" w:cs="Calibri"/>
          <w:color w:val="000000"/>
          <w:sz w:val="22"/>
          <w:szCs w:val="22"/>
        </w:rPr>
      </w:pPr>
    </w:p>
    <w:p w14:paraId="2CEDCF7B" w14:textId="1BF89032" w:rsidR="00E16CA0" w:rsidRDefault="00AD5205"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car park sign previously order will be put up on the western wall of the car park which the Parish Council owns. </w:t>
      </w:r>
    </w:p>
    <w:p w14:paraId="7BF0986F" w14:textId="77777777" w:rsidR="0050342C" w:rsidRDefault="0050342C" w:rsidP="000C41ED">
      <w:pPr>
        <w:pStyle w:val="NormalWeb"/>
        <w:spacing w:before="0" w:beforeAutospacing="0" w:after="0" w:afterAutospacing="0"/>
        <w:rPr>
          <w:rFonts w:ascii="Calibri" w:hAnsi="Calibri" w:cs="Calibri"/>
          <w:color w:val="000000"/>
          <w:sz w:val="22"/>
          <w:szCs w:val="22"/>
        </w:rPr>
      </w:pPr>
    </w:p>
    <w:p w14:paraId="04872A59" w14:textId="77777777" w:rsidR="0025629D" w:rsidRDefault="0025629D" w:rsidP="0025629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Grounds maintenance – to enable Cllrs to raise any issues/</w:t>
      </w:r>
      <w:proofErr w:type="gramStart"/>
      <w:r>
        <w:rPr>
          <w:rFonts w:ascii="Calibri" w:hAnsi="Calibri" w:cs="Calibri"/>
          <w:color w:val="000000"/>
          <w:sz w:val="22"/>
          <w:szCs w:val="22"/>
        </w:rPr>
        <w:t>concerns</w:t>
      </w:r>
      <w:proofErr w:type="gramEnd"/>
    </w:p>
    <w:p w14:paraId="23E2B930" w14:textId="1A7CAC27" w:rsidR="000C41ED" w:rsidRDefault="00EA326F" w:rsidP="000C41E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matters were raised. </w:t>
      </w:r>
    </w:p>
    <w:p w14:paraId="7F329123" w14:textId="77777777" w:rsidR="000C41ED" w:rsidRDefault="000C41ED" w:rsidP="000C41ED">
      <w:pPr>
        <w:pStyle w:val="NormalWeb"/>
        <w:spacing w:before="0" w:beforeAutospacing="0" w:after="0" w:afterAutospacing="0"/>
        <w:rPr>
          <w:rFonts w:ascii="Calibri" w:hAnsi="Calibri" w:cs="Calibri"/>
          <w:color w:val="000000"/>
          <w:sz w:val="22"/>
          <w:szCs w:val="22"/>
        </w:rPr>
      </w:pPr>
    </w:p>
    <w:p w14:paraId="08A2E9AC" w14:textId="77777777" w:rsidR="000C41ED" w:rsidRPr="000C41ED" w:rsidRDefault="0025629D" w:rsidP="0025629D">
      <w:pPr>
        <w:pStyle w:val="NormalWeb"/>
        <w:numPr>
          <w:ilvl w:val="0"/>
          <w:numId w:val="1"/>
        </w:numPr>
        <w:shd w:val="clear" w:color="auto" w:fill="FFFFFF"/>
        <w:spacing w:before="0" w:beforeAutospacing="0" w:after="0" w:afterAutospacing="0"/>
        <w:ind w:left="0" w:firstLine="0"/>
        <w:rPr>
          <w:rStyle w:val="Strong"/>
          <w:rFonts w:ascii="Calibri" w:hAnsi="Calibri" w:cs="Calibri"/>
          <w:b w:val="0"/>
          <w:bCs w:val="0"/>
          <w:color w:val="000000"/>
          <w:sz w:val="22"/>
          <w:szCs w:val="22"/>
        </w:rPr>
      </w:pPr>
      <w:r>
        <w:rPr>
          <w:rStyle w:val="Strong"/>
          <w:rFonts w:ascii="Calibri" w:hAnsi="Calibri" w:cs="Calibri"/>
          <w:b w:val="0"/>
          <w:bCs w:val="0"/>
          <w:color w:val="242424"/>
          <w:sz w:val="22"/>
          <w:szCs w:val="22"/>
        </w:rPr>
        <w:t xml:space="preserve">Finger post repairs – to </w:t>
      </w:r>
      <w:proofErr w:type="gramStart"/>
      <w:r>
        <w:rPr>
          <w:rStyle w:val="Strong"/>
          <w:rFonts w:ascii="Calibri" w:hAnsi="Calibri" w:cs="Calibri"/>
          <w:b w:val="0"/>
          <w:bCs w:val="0"/>
          <w:color w:val="242424"/>
          <w:sz w:val="22"/>
          <w:szCs w:val="22"/>
        </w:rPr>
        <w:t>discuss</w:t>
      </w:r>
      <w:proofErr w:type="gramEnd"/>
      <w:r>
        <w:rPr>
          <w:rStyle w:val="Strong"/>
          <w:rFonts w:ascii="Calibri" w:hAnsi="Calibri" w:cs="Calibri"/>
          <w:b w:val="0"/>
          <w:bCs w:val="0"/>
          <w:color w:val="242424"/>
          <w:sz w:val="22"/>
          <w:szCs w:val="22"/>
        </w:rPr>
        <w:t xml:space="preserve"> </w:t>
      </w:r>
    </w:p>
    <w:p w14:paraId="50705D0A" w14:textId="2BA00F61" w:rsidR="0025629D" w:rsidRPr="000C41ED" w:rsidRDefault="009D7097" w:rsidP="000C41ED">
      <w:pPr>
        <w:pStyle w:val="NormalWeb"/>
        <w:shd w:val="clear" w:color="auto" w:fill="FFFFFF"/>
        <w:spacing w:before="0" w:beforeAutospacing="0" w:after="0" w:afterAutospacing="0"/>
        <w:rPr>
          <w:rFonts w:ascii="Calibri" w:hAnsi="Calibri" w:cs="Calibri"/>
          <w:color w:val="000000"/>
          <w:sz w:val="22"/>
          <w:szCs w:val="22"/>
        </w:rPr>
      </w:pPr>
      <w:r>
        <w:rPr>
          <w:rStyle w:val="Strong"/>
          <w:rFonts w:ascii="Calibri" w:hAnsi="Calibri" w:cs="Calibri"/>
          <w:b w:val="0"/>
          <w:bCs w:val="0"/>
          <w:color w:val="000000"/>
          <w:sz w:val="22"/>
          <w:szCs w:val="22"/>
        </w:rPr>
        <w:t xml:space="preserve">The Councillors reviewed the quote again.  </w:t>
      </w:r>
      <w:r w:rsidR="00EA326F">
        <w:rPr>
          <w:rStyle w:val="Strong"/>
          <w:rFonts w:ascii="Calibri" w:hAnsi="Calibri" w:cs="Calibri"/>
          <w:b w:val="0"/>
          <w:bCs w:val="0"/>
          <w:color w:val="000000"/>
          <w:sz w:val="22"/>
          <w:szCs w:val="22"/>
        </w:rPr>
        <w:t>Councillors agreed that the finger post, which was relocated to this site several years ago serves no specific purpose. There is an adjacent post which has directional signage on it.  The post is not full height and would cost in the region of £</w:t>
      </w:r>
      <w:r w:rsidR="00503E06">
        <w:rPr>
          <w:rStyle w:val="Strong"/>
          <w:rFonts w:ascii="Calibri" w:hAnsi="Calibri" w:cs="Calibri"/>
          <w:b w:val="0"/>
          <w:bCs w:val="0"/>
          <w:color w:val="000000"/>
          <w:sz w:val="22"/>
          <w:szCs w:val="22"/>
        </w:rPr>
        <w:t xml:space="preserve">2500 to refurbish it </w:t>
      </w:r>
      <w:proofErr w:type="spellStart"/>
      <w:r w:rsidR="00503E06">
        <w:rPr>
          <w:rStyle w:val="Strong"/>
          <w:rFonts w:ascii="Calibri" w:hAnsi="Calibri" w:cs="Calibri"/>
          <w:b w:val="0"/>
          <w:bCs w:val="0"/>
          <w:color w:val="000000"/>
          <w:sz w:val="22"/>
          <w:szCs w:val="22"/>
        </w:rPr>
        <w:t>ie</w:t>
      </w:r>
      <w:proofErr w:type="spellEnd"/>
      <w:r w:rsidR="00503E06">
        <w:rPr>
          <w:rStyle w:val="Strong"/>
          <w:rFonts w:ascii="Calibri" w:hAnsi="Calibri" w:cs="Calibri"/>
          <w:b w:val="0"/>
          <w:bCs w:val="0"/>
          <w:color w:val="000000"/>
          <w:sz w:val="22"/>
          <w:szCs w:val="22"/>
        </w:rPr>
        <w:t xml:space="preserve"> </w:t>
      </w:r>
      <w:r w:rsidR="005C320A">
        <w:rPr>
          <w:rStyle w:val="Strong"/>
          <w:rFonts w:ascii="Calibri" w:hAnsi="Calibri" w:cs="Calibri"/>
          <w:b w:val="0"/>
          <w:bCs w:val="0"/>
          <w:color w:val="000000"/>
          <w:sz w:val="22"/>
          <w:szCs w:val="22"/>
        </w:rPr>
        <w:t xml:space="preserve">increase the height, add directional </w:t>
      </w:r>
      <w:proofErr w:type="gramStart"/>
      <w:r w:rsidR="005C320A">
        <w:rPr>
          <w:rStyle w:val="Strong"/>
          <w:rFonts w:ascii="Calibri" w:hAnsi="Calibri" w:cs="Calibri"/>
          <w:b w:val="0"/>
          <w:bCs w:val="0"/>
          <w:color w:val="000000"/>
          <w:sz w:val="22"/>
          <w:szCs w:val="22"/>
        </w:rPr>
        <w:t>signs</w:t>
      </w:r>
      <w:proofErr w:type="gramEnd"/>
      <w:r w:rsidR="005C320A">
        <w:rPr>
          <w:rStyle w:val="Strong"/>
          <w:rFonts w:ascii="Calibri" w:hAnsi="Calibri" w:cs="Calibri"/>
          <w:b w:val="0"/>
          <w:bCs w:val="0"/>
          <w:color w:val="000000"/>
          <w:sz w:val="22"/>
          <w:szCs w:val="22"/>
        </w:rPr>
        <w:t xml:space="preserve"> and repaint etc. The Councillors agreed the money would be better spent on other projects, however, Cllr Kay proposed having the post </w:t>
      </w:r>
      <w:r w:rsidR="00F8762D">
        <w:rPr>
          <w:rStyle w:val="Strong"/>
          <w:rFonts w:ascii="Calibri" w:hAnsi="Calibri" w:cs="Calibri"/>
          <w:b w:val="0"/>
          <w:bCs w:val="0"/>
          <w:color w:val="000000"/>
          <w:sz w:val="22"/>
          <w:szCs w:val="22"/>
        </w:rPr>
        <w:t xml:space="preserve">repainted, seconded by Cllr Martin, all agreed. </w:t>
      </w:r>
      <w:r w:rsidR="000C41ED">
        <w:rPr>
          <w:rStyle w:val="Strong"/>
          <w:rFonts w:ascii="Calibri" w:hAnsi="Calibri" w:cs="Calibri"/>
          <w:b w:val="0"/>
          <w:bCs w:val="0"/>
          <w:color w:val="000000"/>
          <w:sz w:val="22"/>
          <w:szCs w:val="22"/>
        </w:rPr>
        <w:br/>
      </w:r>
      <w:r w:rsidR="0025629D" w:rsidRPr="000C41ED">
        <w:rPr>
          <w:rStyle w:val="Strong"/>
          <w:rFonts w:ascii="Calibri" w:hAnsi="Calibri" w:cs="Calibri"/>
          <w:b w:val="0"/>
          <w:bCs w:val="0"/>
          <w:color w:val="242424"/>
          <w:sz w:val="22"/>
          <w:szCs w:val="22"/>
        </w:rPr>
        <w:br/>
        <w:t>v)</w:t>
      </w:r>
      <w:r w:rsidR="0025629D" w:rsidRPr="000C41ED">
        <w:rPr>
          <w:rStyle w:val="Strong"/>
          <w:rFonts w:ascii="Calibri" w:hAnsi="Calibri" w:cs="Calibri"/>
          <w:b w:val="0"/>
          <w:bCs w:val="0"/>
          <w:color w:val="242424"/>
          <w:sz w:val="22"/>
          <w:szCs w:val="22"/>
        </w:rPr>
        <w:tab/>
      </w:r>
      <w:r w:rsidR="0025629D" w:rsidRPr="000C41ED">
        <w:rPr>
          <w:rFonts w:ascii="Calibri" w:hAnsi="Calibri" w:cs="Calibri"/>
          <w:color w:val="000000"/>
          <w:sz w:val="22"/>
          <w:szCs w:val="22"/>
        </w:rPr>
        <w:t xml:space="preserve">Playground inspections – to raise matters requiring attention: Cradle swing seat for </w:t>
      </w:r>
      <w:proofErr w:type="spellStart"/>
      <w:proofErr w:type="gramStart"/>
      <w:r w:rsidR="0025629D" w:rsidRPr="000C41ED">
        <w:rPr>
          <w:rFonts w:ascii="Calibri" w:hAnsi="Calibri" w:cs="Calibri"/>
          <w:color w:val="000000"/>
          <w:sz w:val="22"/>
          <w:szCs w:val="22"/>
        </w:rPr>
        <w:t>Tilstock</w:t>
      </w:r>
      <w:proofErr w:type="spellEnd"/>
      <w:r w:rsidR="0025629D" w:rsidRPr="000C41ED">
        <w:rPr>
          <w:rFonts w:ascii="Calibri" w:hAnsi="Calibri" w:cs="Calibri"/>
          <w:color w:val="000000"/>
          <w:sz w:val="22"/>
          <w:szCs w:val="22"/>
        </w:rPr>
        <w:t>;</w:t>
      </w:r>
      <w:proofErr w:type="gramEnd"/>
      <w:r w:rsidR="0025629D" w:rsidRPr="000C41ED">
        <w:rPr>
          <w:rFonts w:ascii="Calibri" w:hAnsi="Calibri" w:cs="Calibri"/>
          <w:color w:val="000000"/>
          <w:sz w:val="22"/>
          <w:szCs w:val="22"/>
        </w:rPr>
        <w:t xml:space="preserve"> </w:t>
      </w:r>
    </w:p>
    <w:p w14:paraId="01AE3821" w14:textId="11EC49D5" w:rsidR="0025629D" w:rsidRDefault="000C41ED" w:rsidP="0025629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has advised via email that a new cradle swing seat is required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playground. </w:t>
      </w:r>
      <w:r w:rsidR="003869BE">
        <w:rPr>
          <w:rFonts w:ascii="Calibri" w:hAnsi="Calibri" w:cs="Calibri"/>
          <w:color w:val="000000"/>
          <w:sz w:val="22"/>
          <w:szCs w:val="22"/>
        </w:rPr>
        <w:t xml:space="preserve">The Clerk reported that a replacement from Wicksteed costs c£137.50 plus carriage plus VAT.  </w:t>
      </w:r>
      <w:r w:rsidR="006A6FDD">
        <w:rPr>
          <w:rFonts w:ascii="Calibri" w:hAnsi="Calibri" w:cs="Calibri"/>
          <w:color w:val="000000"/>
          <w:sz w:val="22"/>
          <w:szCs w:val="22"/>
        </w:rPr>
        <w:t xml:space="preserve">Cllr Haynes proposed ordering the replacement part, seconded by Cllr Kay, all agreed. Resolved. Action: Clerk to place order. </w:t>
      </w:r>
      <w:r>
        <w:rPr>
          <w:rFonts w:ascii="Calibri" w:hAnsi="Calibri" w:cs="Calibri"/>
          <w:color w:val="000000"/>
          <w:sz w:val="22"/>
          <w:szCs w:val="22"/>
        </w:rPr>
        <w:br/>
      </w:r>
      <w:r>
        <w:rPr>
          <w:rFonts w:ascii="Calibri" w:hAnsi="Calibri" w:cs="Calibri"/>
          <w:color w:val="000000"/>
          <w:sz w:val="22"/>
          <w:szCs w:val="22"/>
        </w:rPr>
        <w:br/>
      </w:r>
      <w:r w:rsidR="0025629D">
        <w:rPr>
          <w:rFonts w:ascii="Calibri" w:hAnsi="Calibri" w:cs="Calibri"/>
          <w:color w:val="000000"/>
          <w:sz w:val="22"/>
          <w:szCs w:val="22"/>
        </w:rPr>
        <w:t>vi)</w:t>
      </w:r>
      <w:r w:rsidR="0025629D">
        <w:rPr>
          <w:rFonts w:ascii="Calibri" w:hAnsi="Calibri" w:cs="Calibri"/>
          <w:color w:val="000000"/>
          <w:sz w:val="22"/>
          <w:szCs w:val="22"/>
        </w:rPr>
        <w:tab/>
        <w:t>Highways site visits – to discuss/update</w:t>
      </w:r>
    </w:p>
    <w:p w14:paraId="13AC0842" w14:textId="4CE40703" w:rsidR="0025629D" w:rsidRDefault="004B4095" w:rsidP="0025629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has followed up again for a date. She asked Cllr Dakin to contact the Officer also. </w:t>
      </w:r>
      <w:r w:rsidR="000C41ED">
        <w:rPr>
          <w:rFonts w:ascii="Calibri" w:hAnsi="Calibri" w:cs="Calibri"/>
          <w:color w:val="000000"/>
          <w:sz w:val="22"/>
          <w:szCs w:val="22"/>
        </w:rPr>
        <w:br/>
      </w:r>
      <w:r w:rsidR="000C41ED">
        <w:rPr>
          <w:rFonts w:ascii="Calibri" w:hAnsi="Calibri" w:cs="Calibri"/>
          <w:color w:val="000000"/>
          <w:sz w:val="22"/>
          <w:szCs w:val="22"/>
        </w:rPr>
        <w:br/>
      </w:r>
      <w:r w:rsidR="0025629D">
        <w:rPr>
          <w:rFonts w:ascii="Calibri" w:hAnsi="Calibri" w:cs="Calibri"/>
          <w:color w:val="000000"/>
          <w:sz w:val="22"/>
          <w:szCs w:val="22"/>
        </w:rPr>
        <w:t>vii)</w:t>
      </w:r>
      <w:r w:rsidR="0025629D">
        <w:rPr>
          <w:rFonts w:ascii="Calibri" w:hAnsi="Calibri" w:cs="Calibri"/>
          <w:color w:val="000000"/>
          <w:sz w:val="22"/>
          <w:szCs w:val="22"/>
        </w:rPr>
        <w:tab/>
      </w:r>
      <w:proofErr w:type="spellStart"/>
      <w:r w:rsidR="0025629D">
        <w:rPr>
          <w:rFonts w:ascii="Calibri" w:hAnsi="Calibri" w:cs="Calibri"/>
          <w:color w:val="000000"/>
          <w:sz w:val="22"/>
          <w:szCs w:val="22"/>
        </w:rPr>
        <w:t>Tilstock</w:t>
      </w:r>
      <w:proofErr w:type="spellEnd"/>
      <w:r w:rsidR="0025629D">
        <w:rPr>
          <w:rFonts w:ascii="Calibri" w:hAnsi="Calibri" w:cs="Calibri"/>
          <w:color w:val="000000"/>
          <w:sz w:val="22"/>
          <w:szCs w:val="22"/>
        </w:rPr>
        <w:t xml:space="preserve"> VAS – to discuss repair</w:t>
      </w:r>
    </w:p>
    <w:p w14:paraId="647FA132" w14:textId="64B75B0D" w:rsidR="0035687B" w:rsidRDefault="00363771" w:rsidP="0025629D">
      <w:pPr>
        <w:pStyle w:val="NormalWeb"/>
        <w:shd w:val="clear" w:color="auto" w:fill="FFFFFF"/>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the VAS unit in </w:t>
      </w:r>
      <w:proofErr w:type="spellStart"/>
      <w:r>
        <w:rPr>
          <w:rFonts w:ascii="Calibri" w:hAnsi="Calibri" w:cs="Calibri"/>
          <w:color w:val="000000"/>
          <w:sz w:val="22"/>
          <w:szCs w:val="22"/>
        </w:rPr>
        <w:t>Tilstock</w:t>
      </w:r>
      <w:proofErr w:type="spellEnd"/>
      <w:r>
        <w:rPr>
          <w:rFonts w:ascii="Calibri" w:hAnsi="Calibri" w:cs="Calibri"/>
          <w:color w:val="000000"/>
          <w:sz w:val="22"/>
          <w:szCs w:val="22"/>
        </w:rPr>
        <w:t xml:space="preserve"> is not working.</w:t>
      </w:r>
      <w:r w:rsidR="004B3D33">
        <w:rPr>
          <w:rFonts w:ascii="Calibri" w:hAnsi="Calibri" w:cs="Calibri"/>
          <w:color w:val="000000"/>
          <w:sz w:val="22"/>
          <w:szCs w:val="22"/>
        </w:rPr>
        <w:t xml:space="preserve">  </w:t>
      </w:r>
      <w:r w:rsidR="00DA56E7">
        <w:rPr>
          <w:rFonts w:ascii="Calibri" w:hAnsi="Calibri" w:cs="Calibri"/>
          <w:color w:val="000000"/>
          <w:sz w:val="22"/>
          <w:szCs w:val="22"/>
        </w:rPr>
        <w:t>Cllr A Allen proposed having the unit inspected for repair</w:t>
      </w:r>
      <w:r w:rsidR="003C71E6">
        <w:rPr>
          <w:rFonts w:ascii="Calibri" w:hAnsi="Calibri" w:cs="Calibri"/>
          <w:color w:val="000000"/>
          <w:sz w:val="22"/>
          <w:szCs w:val="22"/>
        </w:rPr>
        <w:t>, seconded by Cll</w:t>
      </w:r>
      <w:r w:rsidR="00552938">
        <w:rPr>
          <w:rFonts w:ascii="Calibri" w:hAnsi="Calibri" w:cs="Calibri"/>
          <w:color w:val="000000"/>
          <w:sz w:val="22"/>
          <w:szCs w:val="22"/>
        </w:rPr>
        <w:t>r</w:t>
      </w:r>
      <w:r w:rsidR="003C71E6">
        <w:rPr>
          <w:rFonts w:ascii="Calibri" w:hAnsi="Calibri" w:cs="Calibri"/>
          <w:color w:val="000000"/>
          <w:sz w:val="22"/>
          <w:szCs w:val="22"/>
        </w:rPr>
        <w:t xml:space="preserve"> </w:t>
      </w:r>
      <w:r w:rsidR="00552938">
        <w:rPr>
          <w:rFonts w:ascii="Calibri" w:hAnsi="Calibri" w:cs="Calibri"/>
          <w:color w:val="000000"/>
          <w:sz w:val="22"/>
          <w:szCs w:val="22"/>
        </w:rPr>
        <w:t xml:space="preserve">Byrd, all agreed. Action: Clerk to arrange repair callout. </w:t>
      </w:r>
    </w:p>
    <w:p w14:paraId="3C3C435E" w14:textId="77777777" w:rsidR="0035687B" w:rsidRDefault="0035687B" w:rsidP="0025629D">
      <w:pPr>
        <w:pStyle w:val="NormalWeb"/>
        <w:shd w:val="clear" w:color="auto" w:fill="FFFFFF"/>
        <w:spacing w:before="0" w:beforeAutospacing="0" w:after="0" w:afterAutospacing="0"/>
        <w:rPr>
          <w:rFonts w:ascii="Calibri" w:hAnsi="Calibri" w:cs="Calibri"/>
          <w:color w:val="000000"/>
          <w:sz w:val="22"/>
          <w:szCs w:val="22"/>
        </w:rPr>
      </w:pPr>
    </w:p>
    <w:p w14:paraId="49C57D48" w14:textId="0F57F41A" w:rsidR="0025629D" w:rsidRPr="00A302B8" w:rsidRDefault="000C41ED" w:rsidP="0025629D">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br/>
      </w:r>
      <w:r>
        <w:rPr>
          <w:rFonts w:ascii="Calibri" w:hAnsi="Calibri" w:cs="Calibri"/>
          <w:color w:val="000000"/>
          <w:sz w:val="22"/>
          <w:szCs w:val="22"/>
        </w:rPr>
        <w:lastRenderedPageBreak/>
        <w:br/>
      </w:r>
      <w:r w:rsidR="0025629D">
        <w:rPr>
          <w:rFonts w:ascii="Calibri" w:hAnsi="Calibri" w:cs="Calibri"/>
          <w:color w:val="000000"/>
          <w:sz w:val="22"/>
          <w:szCs w:val="22"/>
        </w:rPr>
        <w:t>viii)</w:t>
      </w:r>
      <w:r w:rsidR="0025629D">
        <w:rPr>
          <w:rFonts w:ascii="Calibri" w:hAnsi="Calibri" w:cs="Calibri"/>
          <w:color w:val="000000"/>
          <w:sz w:val="22"/>
          <w:szCs w:val="22"/>
        </w:rPr>
        <w:tab/>
        <w:t>Street lighting – Ash one way system illuminated lights/</w:t>
      </w:r>
      <w:proofErr w:type="gramStart"/>
      <w:r w:rsidR="0025629D">
        <w:rPr>
          <w:rFonts w:ascii="Calibri" w:hAnsi="Calibri" w:cs="Calibri"/>
          <w:color w:val="000000"/>
          <w:sz w:val="22"/>
          <w:szCs w:val="22"/>
        </w:rPr>
        <w:t>street light</w:t>
      </w:r>
      <w:proofErr w:type="gramEnd"/>
      <w:r w:rsidR="0025629D">
        <w:rPr>
          <w:rFonts w:ascii="Calibri" w:hAnsi="Calibri" w:cs="Calibri"/>
          <w:color w:val="000000"/>
          <w:sz w:val="22"/>
          <w:szCs w:val="22"/>
        </w:rPr>
        <w:t xml:space="preserve"> – update </w:t>
      </w:r>
    </w:p>
    <w:p w14:paraId="26CAA5AA" w14:textId="2A1719F3" w:rsidR="00D22268" w:rsidRDefault="004B4095" w:rsidP="0025629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work to repair the lighting </w:t>
      </w:r>
      <w:r w:rsidR="0035687B">
        <w:rPr>
          <w:rFonts w:ascii="Calibri" w:hAnsi="Calibri" w:cs="Calibri"/>
          <w:color w:val="242424"/>
          <w:sz w:val="22"/>
          <w:szCs w:val="22"/>
          <w:shd w:val="clear" w:color="auto" w:fill="FFFFFF"/>
        </w:rPr>
        <w:t>around the one</w:t>
      </w:r>
      <w:r w:rsidR="0019047D">
        <w:rPr>
          <w:rFonts w:ascii="Calibri" w:hAnsi="Calibri" w:cs="Calibri"/>
          <w:color w:val="242424"/>
          <w:sz w:val="22"/>
          <w:szCs w:val="22"/>
          <w:shd w:val="clear" w:color="auto" w:fill="FFFFFF"/>
        </w:rPr>
        <w:t>-</w:t>
      </w:r>
      <w:r w:rsidR="0035687B">
        <w:rPr>
          <w:rFonts w:ascii="Calibri" w:hAnsi="Calibri" w:cs="Calibri"/>
          <w:color w:val="242424"/>
          <w:sz w:val="22"/>
          <w:szCs w:val="22"/>
          <w:shd w:val="clear" w:color="auto" w:fill="FFFFFF"/>
        </w:rPr>
        <w:t xml:space="preserve">way system in Ash, which includes a </w:t>
      </w:r>
      <w:proofErr w:type="gramStart"/>
      <w:r w:rsidR="0035687B">
        <w:rPr>
          <w:rFonts w:ascii="Calibri" w:hAnsi="Calibri" w:cs="Calibri"/>
          <w:color w:val="242424"/>
          <w:sz w:val="22"/>
          <w:szCs w:val="22"/>
          <w:shd w:val="clear" w:color="auto" w:fill="FFFFFF"/>
        </w:rPr>
        <w:t>street light</w:t>
      </w:r>
      <w:proofErr w:type="gramEnd"/>
      <w:r w:rsidR="0035687B">
        <w:rPr>
          <w:rFonts w:ascii="Calibri" w:hAnsi="Calibri" w:cs="Calibri"/>
          <w:color w:val="242424"/>
          <w:sz w:val="22"/>
          <w:szCs w:val="22"/>
          <w:shd w:val="clear" w:color="auto" w:fill="FFFFFF"/>
        </w:rPr>
        <w:t xml:space="preserve">, </w:t>
      </w:r>
      <w:r>
        <w:rPr>
          <w:rFonts w:ascii="Calibri" w:hAnsi="Calibri" w:cs="Calibri"/>
          <w:color w:val="242424"/>
          <w:sz w:val="22"/>
          <w:szCs w:val="22"/>
          <w:shd w:val="clear" w:color="auto" w:fill="FFFFFF"/>
        </w:rPr>
        <w:t>has now been scheduled by Shropshire Council as a priority. No date has been given.</w:t>
      </w:r>
    </w:p>
    <w:p w14:paraId="38641191" w14:textId="313373F4" w:rsidR="0025629D" w:rsidRDefault="00D22268" w:rsidP="0025629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A repair callout has been arranged for a light in </w:t>
      </w:r>
      <w:proofErr w:type="spellStart"/>
      <w:r>
        <w:rPr>
          <w:rFonts w:ascii="Calibri" w:hAnsi="Calibri" w:cs="Calibri"/>
          <w:color w:val="242424"/>
          <w:sz w:val="22"/>
          <w:szCs w:val="22"/>
          <w:shd w:val="clear" w:color="auto" w:fill="FFFFFF"/>
        </w:rPr>
        <w:t>Tilstock</w:t>
      </w:r>
      <w:proofErr w:type="spellEnd"/>
      <w:r>
        <w:rPr>
          <w:rFonts w:ascii="Calibri" w:hAnsi="Calibri" w:cs="Calibri"/>
          <w:color w:val="242424"/>
          <w:sz w:val="22"/>
          <w:szCs w:val="22"/>
          <w:shd w:val="clear" w:color="auto" w:fill="FFFFFF"/>
        </w:rPr>
        <w:t xml:space="preserve">. </w:t>
      </w:r>
      <w:r w:rsidR="000C41ED">
        <w:rPr>
          <w:rFonts w:ascii="Calibri" w:hAnsi="Calibri" w:cs="Calibri"/>
          <w:color w:val="242424"/>
          <w:sz w:val="22"/>
          <w:szCs w:val="22"/>
          <w:shd w:val="clear" w:color="auto" w:fill="FFFFFF"/>
        </w:rPr>
        <w:br/>
      </w:r>
      <w:r w:rsidR="000C41ED">
        <w:rPr>
          <w:rFonts w:ascii="Calibri" w:hAnsi="Calibri" w:cs="Calibri"/>
          <w:color w:val="242424"/>
          <w:sz w:val="22"/>
          <w:szCs w:val="22"/>
          <w:shd w:val="clear" w:color="auto" w:fill="FFFFFF"/>
        </w:rPr>
        <w:br/>
      </w:r>
      <w:r w:rsidR="0025629D" w:rsidRPr="00A302B8">
        <w:rPr>
          <w:rFonts w:ascii="Calibri" w:hAnsi="Calibri" w:cs="Calibri"/>
          <w:color w:val="242424"/>
          <w:sz w:val="22"/>
          <w:szCs w:val="22"/>
          <w:shd w:val="clear" w:color="auto" w:fill="FFFFFF"/>
        </w:rPr>
        <w:t>viii)</w:t>
      </w:r>
      <w:r w:rsidR="0025629D" w:rsidRPr="00A302B8">
        <w:rPr>
          <w:rFonts w:ascii="Calibri" w:hAnsi="Calibri" w:cs="Calibri"/>
          <w:color w:val="242424"/>
          <w:sz w:val="22"/>
          <w:szCs w:val="22"/>
          <w:shd w:val="clear" w:color="auto" w:fill="FFFFFF"/>
        </w:rPr>
        <w:tab/>
        <w:t>Footpaths/bridleways</w:t>
      </w:r>
    </w:p>
    <w:p w14:paraId="61F09634" w14:textId="77777777" w:rsidR="00AE090B" w:rsidRDefault="004B4095" w:rsidP="0025629D">
      <w:pPr>
        <w:pStyle w:val="NormalWeb"/>
        <w:shd w:val="clear" w:color="auto" w:fill="FFFFFF"/>
        <w:spacing w:before="0" w:beforeAutospacing="0" w:after="0" w:afterAutospacing="0"/>
        <w:rPr>
          <w:rFonts w:ascii="Calibri" w:hAnsi="Calibri" w:cs="Calibri"/>
          <w:color w:val="242424"/>
          <w:sz w:val="22"/>
          <w:szCs w:val="22"/>
          <w:shd w:val="clear" w:color="auto" w:fill="FFFFFF"/>
        </w:rPr>
      </w:pPr>
      <w:r>
        <w:rPr>
          <w:rFonts w:ascii="Calibri" w:hAnsi="Calibri" w:cs="Calibri"/>
          <w:color w:val="242424"/>
          <w:sz w:val="22"/>
          <w:szCs w:val="22"/>
          <w:shd w:val="clear" w:color="auto" w:fill="FFFFFF"/>
        </w:rPr>
        <w:t xml:space="preserve">The Clerk confirmed that an Officer was due to attend to review the bridleway in </w:t>
      </w:r>
      <w:proofErr w:type="spellStart"/>
      <w:r>
        <w:rPr>
          <w:rFonts w:ascii="Calibri" w:hAnsi="Calibri" w:cs="Calibri"/>
          <w:color w:val="242424"/>
          <w:sz w:val="22"/>
          <w:szCs w:val="22"/>
          <w:shd w:val="clear" w:color="auto" w:fill="FFFFFF"/>
        </w:rPr>
        <w:t>Tilstock</w:t>
      </w:r>
      <w:proofErr w:type="spellEnd"/>
      <w:r>
        <w:rPr>
          <w:rFonts w:ascii="Calibri" w:hAnsi="Calibri" w:cs="Calibri"/>
          <w:color w:val="242424"/>
          <w:sz w:val="22"/>
          <w:szCs w:val="22"/>
          <w:shd w:val="clear" w:color="auto" w:fill="FFFFFF"/>
        </w:rPr>
        <w:t xml:space="preserve"> following reports that it is unusable.  </w:t>
      </w:r>
    </w:p>
    <w:p w14:paraId="7202BC6B" w14:textId="58E00BF2" w:rsidR="0025629D" w:rsidRPr="0009300D" w:rsidRDefault="00AE090B" w:rsidP="0025629D">
      <w:pPr>
        <w:pStyle w:val="NormalWeb"/>
        <w:shd w:val="clear" w:color="auto" w:fill="FFFFFF"/>
        <w:spacing w:before="0" w:beforeAutospacing="0" w:after="0" w:afterAutospacing="0"/>
        <w:rPr>
          <w:rFonts w:ascii="Calibri" w:hAnsi="Calibri" w:cs="Calibri"/>
          <w:color w:val="242424"/>
          <w:sz w:val="20"/>
          <w:szCs w:val="20"/>
        </w:rPr>
      </w:pPr>
      <w:r>
        <w:rPr>
          <w:rFonts w:ascii="Calibri" w:hAnsi="Calibri" w:cs="Calibri"/>
          <w:color w:val="242424"/>
          <w:sz w:val="22"/>
          <w:szCs w:val="22"/>
          <w:shd w:val="clear" w:color="auto" w:fill="FFFFFF"/>
        </w:rPr>
        <w:t>Cllr Kay reported that the verges are still to be cutback along the footways in Ash.</w:t>
      </w:r>
      <w:r w:rsidR="000C41ED">
        <w:rPr>
          <w:rFonts w:ascii="Calibri" w:hAnsi="Calibri" w:cs="Calibri"/>
          <w:color w:val="242424"/>
          <w:sz w:val="22"/>
          <w:szCs w:val="22"/>
          <w:shd w:val="clear" w:color="auto" w:fill="FFFFFF"/>
        </w:rPr>
        <w:br/>
      </w:r>
      <w:r w:rsidR="000C41ED">
        <w:rPr>
          <w:rFonts w:ascii="Calibri" w:hAnsi="Calibri" w:cs="Calibri"/>
          <w:color w:val="242424"/>
          <w:sz w:val="22"/>
          <w:szCs w:val="22"/>
          <w:shd w:val="clear" w:color="auto" w:fill="FFFFFF"/>
        </w:rPr>
        <w:br/>
      </w:r>
      <w:r w:rsidR="0025629D">
        <w:rPr>
          <w:rFonts w:ascii="Calibri" w:hAnsi="Calibri" w:cs="Calibri"/>
          <w:color w:val="242424"/>
          <w:sz w:val="22"/>
          <w:szCs w:val="22"/>
          <w:shd w:val="clear" w:color="auto" w:fill="FFFFFF"/>
        </w:rPr>
        <w:t>ix)</w:t>
      </w:r>
      <w:r w:rsidR="0025629D">
        <w:rPr>
          <w:rFonts w:ascii="Calibri" w:hAnsi="Calibri" w:cs="Calibri"/>
          <w:color w:val="242424"/>
          <w:sz w:val="22"/>
          <w:szCs w:val="22"/>
          <w:shd w:val="clear" w:color="auto" w:fill="FFFFFF"/>
        </w:rPr>
        <w:tab/>
      </w:r>
      <w:r w:rsidR="0025629D" w:rsidRPr="001374D5">
        <w:rPr>
          <w:rStyle w:val="Strong"/>
          <w:rFonts w:ascii="Calibri" w:hAnsi="Calibri" w:cs="Calibri"/>
          <w:color w:val="242424"/>
          <w:sz w:val="22"/>
          <w:szCs w:val="22"/>
        </w:rPr>
        <w:t>Road Closure:</w:t>
      </w:r>
      <w:r w:rsidR="0025629D" w:rsidRPr="0009300D">
        <w:rPr>
          <w:rFonts w:ascii="Calibri" w:hAnsi="Calibri" w:cs="Calibri"/>
          <w:color w:val="242424"/>
          <w:sz w:val="20"/>
          <w:szCs w:val="20"/>
        </w:rPr>
        <w:t>  </w:t>
      </w:r>
      <w:r w:rsidR="0025629D" w:rsidRPr="0009300D">
        <w:rPr>
          <w:rFonts w:ascii="Calibri" w:hAnsi="Calibri" w:cs="Calibri"/>
          <w:color w:val="242424"/>
          <w:sz w:val="20"/>
          <w:szCs w:val="20"/>
          <w:bdr w:val="none" w:sz="0" w:space="0" w:color="auto" w:frame="1"/>
        </w:rPr>
        <w:t>Ash Road, Whitchurch</w:t>
      </w:r>
      <w:r w:rsidR="0025629D">
        <w:rPr>
          <w:rFonts w:ascii="Calibri" w:hAnsi="Calibri" w:cs="Calibri"/>
          <w:color w:val="242424"/>
          <w:sz w:val="20"/>
          <w:szCs w:val="20"/>
        </w:rPr>
        <w:t xml:space="preserve"> </w:t>
      </w:r>
      <w:r w:rsidR="0025629D" w:rsidRPr="0009300D">
        <w:rPr>
          <w:rStyle w:val="Strong"/>
          <w:rFonts w:ascii="Calibri" w:hAnsi="Calibri" w:cs="Calibri"/>
          <w:color w:val="242424"/>
          <w:sz w:val="20"/>
          <w:szCs w:val="20"/>
        </w:rPr>
        <w:t>Start Date: </w:t>
      </w:r>
      <w:r w:rsidR="0025629D" w:rsidRPr="0009300D">
        <w:rPr>
          <w:rFonts w:ascii="Calibri" w:hAnsi="Calibri" w:cs="Calibri"/>
          <w:color w:val="242424"/>
          <w:sz w:val="20"/>
          <w:szCs w:val="20"/>
          <w:bdr w:val="none" w:sz="0" w:space="0" w:color="auto" w:frame="1"/>
        </w:rPr>
        <w:t>25th March 2024</w:t>
      </w:r>
      <w:r w:rsidR="0025629D">
        <w:rPr>
          <w:rFonts w:ascii="Calibri" w:hAnsi="Calibri" w:cs="Calibri"/>
          <w:color w:val="242424"/>
          <w:sz w:val="20"/>
          <w:szCs w:val="20"/>
        </w:rPr>
        <w:t xml:space="preserve"> </w:t>
      </w:r>
      <w:r w:rsidR="0025629D" w:rsidRPr="0009300D">
        <w:rPr>
          <w:rStyle w:val="Strong"/>
          <w:rFonts w:ascii="Calibri" w:hAnsi="Calibri" w:cs="Calibri"/>
          <w:color w:val="242424"/>
          <w:sz w:val="20"/>
          <w:szCs w:val="20"/>
        </w:rPr>
        <w:t>End Date: </w:t>
      </w:r>
      <w:r w:rsidR="0025629D" w:rsidRPr="0009300D">
        <w:rPr>
          <w:rFonts w:ascii="Calibri" w:hAnsi="Calibri" w:cs="Calibri"/>
          <w:color w:val="242424"/>
          <w:sz w:val="20"/>
          <w:szCs w:val="20"/>
          <w:bdr w:val="none" w:sz="0" w:space="0" w:color="auto" w:frame="1"/>
        </w:rPr>
        <w:t>27th March 2024</w:t>
      </w:r>
    </w:p>
    <w:p w14:paraId="6E033F6B" w14:textId="77777777" w:rsidR="0025629D" w:rsidRPr="0009300D"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09300D">
        <w:rPr>
          <w:rStyle w:val="Strong"/>
          <w:rFonts w:ascii="Calibri" w:hAnsi="Calibri" w:cs="Calibri"/>
          <w:color w:val="242424"/>
          <w:sz w:val="20"/>
          <w:szCs w:val="20"/>
        </w:rPr>
        <w:t>Purpose: </w:t>
      </w:r>
      <w:r w:rsidRPr="0009300D">
        <w:rPr>
          <w:rFonts w:ascii="Calibri" w:hAnsi="Calibri" w:cs="Calibri"/>
          <w:color w:val="242424"/>
          <w:sz w:val="20"/>
          <w:szCs w:val="20"/>
          <w:bdr w:val="none" w:sz="0" w:space="0" w:color="auto" w:frame="1"/>
        </w:rPr>
        <w:t>Road Closure - Air valve Rebuild chamber.</w:t>
      </w:r>
      <w:r>
        <w:rPr>
          <w:rFonts w:ascii="Calibri" w:hAnsi="Calibri" w:cs="Calibri"/>
          <w:color w:val="242424"/>
          <w:sz w:val="20"/>
          <w:szCs w:val="20"/>
        </w:rPr>
        <w:t xml:space="preserve"> </w:t>
      </w:r>
      <w:r w:rsidRPr="0009300D">
        <w:rPr>
          <w:rStyle w:val="Strong"/>
          <w:rFonts w:ascii="Calibri" w:hAnsi="Calibri" w:cs="Calibri"/>
          <w:color w:val="242424"/>
          <w:sz w:val="20"/>
          <w:szCs w:val="20"/>
        </w:rPr>
        <w:t>Works Promoter: </w:t>
      </w:r>
      <w:r w:rsidRPr="0009300D">
        <w:rPr>
          <w:rFonts w:ascii="Calibri" w:hAnsi="Calibri" w:cs="Calibri"/>
          <w:color w:val="242424"/>
          <w:sz w:val="20"/>
          <w:szCs w:val="20"/>
        </w:rPr>
        <w:t>  </w:t>
      </w:r>
      <w:r w:rsidRPr="0009300D">
        <w:rPr>
          <w:rFonts w:ascii="Calibri" w:hAnsi="Calibri" w:cs="Calibri"/>
          <w:color w:val="242424"/>
          <w:sz w:val="20"/>
          <w:szCs w:val="20"/>
          <w:bdr w:val="none" w:sz="0" w:space="0" w:color="auto" w:frame="1"/>
        </w:rPr>
        <w:t>Severn Trent Water</w:t>
      </w:r>
    </w:p>
    <w:p w14:paraId="0DA4D11A" w14:textId="77777777" w:rsidR="0025629D" w:rsidRPr="0009300D"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09300D">
        <w:rPr>
          <w:rStyle w:val="Strong"/>
          <w:rFonts w:ascii="Calibri" w:hAnsi="Calibri" w:cs="Calibri"/>
          <w:color w:val="242424"/>
          <w:sz w:val="20"/>
          <w:szCs w:val="20"/>
        </w:rPr>
        <w:t>Works Promoter Ref: </w:t>
      </w:r>
      <w:r w:rsidRPr="0009300D">
        <w:rPr>
          <w:rFonts w:ascii="Calibri" w:hAnsi="Calibri" w:cs="Calibri"/>
          <w:color w:val="242424"/>
          <w:sz w:val="20"/>
          <w:szCs w:val="20"/>
          <w:bdr w:val="none" w:sz="0" w:space="0" w:color="auto" w:frame="1"/>
        </w:rPr>
        <w:t>LB9141201-000013445871C-02</w:t>
      </w:r>
    </w:p>
    <w:p w14:paraId="06F69536" w14:textId="77777777" w:rsidR="0025629D" w:rsidRPr="0009300D"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09300D">
        <w:rPr>
          <w:rStyle w:val="Strong"/>
          <w:rFonts w:ascii="Calibri" w:hAnsi="Calibri" w:cs="Calibri"/>
          <w:color w:val="242424"/>
          <w:sz w:val="20"/>
          <w:szCs w:val="20"/>
          <w:bdr w:val="none" w:sz="0" w:space="0" w:color="auto" w:frame="1"/>
        </w:rPr>
        <w:t xml:space="preserve">Enforcement pattern for Ash Road, </w:t>
      </w:r>
      <w:proofErr w:type="spellStart"/>
      <w:proofErr w:type="gramStart"/>
      <w:r w:rsidRPr="0009300D">
        <w:rPr>
          <w:rStyle w:val="Strong"/>
          <w:rFonts w:ascii="Calibri" w:hAnsi="Calibri" w:cs="Calibri"/>
          <w:color w:val="242424"/>
          <w:sz w:val="20"/>
          <w:szCs w:val="20"/>
          <w:bdr w:val="none" w:sz="0" w:space="0" w:color="auto" w:frame="1"/>
        </w:rPr>
        <w:t>Whitchurch:</w:t>
      </w:r>
      <w:r w:rsidRPr="0009300D">
        <w:rPr>
          <w:rFonts w:ascii="Calibri" w:hAnsi="Calibri" w:cs="Calibri"/>
          <w:color w:val="242424"/>
          <w:sz w:val="20"/>
          <w:szCs w:val="20"/>
          <w:bdr w:val="none" w:sz="0" w:space="0" w:color="auto" w:frame="1"/>
        </w:rPr>
        <w:t>All</w:t>
      </w:r>
      <w:proofErr w:type="spellEnd"/>
      <w:proofErr w:type="gramEnd"/>
      <w:r w:rsidRPr="0009300D">
        <w:rPr>
          <w:rFonts w:ascii="Calibri" w:hAnsi="Calibri" w:cs="Calibri"/>
          <w:color w:val="242424"/>
          <w:sz w:val="20"/>
          <w:szCs w:val="20"/>
          <w:bdr w:val="none" w:sz="0" w:space="0" w:color="auto" w:frame="1"/>
        </w:rPr>
        <w:t xml:space="preserve"> the time</w:t>
      </w:r>
    </w:p>
    <w:p w14:paraId="3CC6E606" w14:textId="77777777" w:rsidR="0025629D" w:rsidRPr="0009300D"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09300D">
        <w:rPr>
          <w:rFonts w:ascii="Calibri" w:hAnsi="Calibri" w:cs="Calibri"/>
          <w:color w:val="242424"/>
          <w:sz w:val="20"/>
          <w:szCs w:val="20"/>
        </w:rPr>
        <w:t>You can view the closure and diversion route by clicking here:  </w:t>
      </w:r>
      <w:proofErr w:type="gramStart"/>
      <w:r w:rsidRPr="0009300D">
        <w:rPr>
          <w:rFonts w:ascii="Calibri" w:hAnsi="Calibri" w:cs="Calibri"/>
          <w:color w:val="242424"/>
          <w:sz w:val="20"/>
          <w:szCs w:val="20"/>
          <w:bdr w:val="none" w:sz="0" w:space="0" w:color="auto" w:frame="1"/>
        </w:rPr>
        <w:t>https://one.network/?tm=137421649</w:t>
      </w:r>
      <w:proofErr w:type="gramEnd"/>
    </w:p>
    <w:p w14:paraId="1B2537A6" w14:textId="77777777" w:rsidR="0025629D" w:rsidRPr="00C11ECA" w:rsidRDefault="0025629D" w:rsidP="0025629D">
      <w:pPr>
        <w:pStyle w:val="NormalWeb"/>
        <w:shd w:val="clear" w:color="auto" w:fill="FFFFFF"/>
        <w:spacing w:before="0" w:beforeAutospacing="0" w:after="0" w:afterAutospacing="0"/>
        <w:rPr>
          <w:rFonts w:ascii="Calibri" w:hAnsi="Calibri" w:cs="Calibri"/>
          <w:color w:val="242424"/>
          <w:sz w:val="22"/>
          <w:szCs w:val="22"/>
        </w:rPr>
      </w:pPr>
    </w:p>
    <w:p w14:paraId="7DD49166" w14:textId="77777777" w:rsidR="0025629D" w:rsidRPr="001374D5"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1374D5">
        <w:rPr>
          <w:rStyle w:val="Strong"/>
          <w:rFonts w:ascii="Calibri" w:hAnsi="Calibri" w:cs="Calibri"/>
          <w:color w:val="242424"/>
          <w:sz w:val="22"/>
          <w:szCs w:val="22"/>
        </w:rPr>
        <w:t>Road Closure:</w:t>
      </w:r>
      <w:r w:rsidRPr="001374D5">
        <w:rPr>
          <w:rFonts w:ascii="Calibri" w:hAnsi="Calibri" w:cs="Calibri"/>
          <w:color w:val="242424"/>
          <w:sz w:val="20"/>
          <w:szCs w:val="20"/>
        </w:rPr>
        <w:t>  </w:t>
      </w:r>
      <w:r w:rsidRPr="001374D5">
        <w:rPr>
          <w:rFonts w:ascii="Calibri" w:hAnsi="Calibri" w:cs="Calibri"/>
          <w:color w:val="242424"/>
          <w:sz w:val="20"/>
          <w:szCs w:val="20"/>
          <w:bdr w:val="none" w:sz="0" w:space="0" w:color="auto" w:frame="1"/>
        </w:rPr>
        <w:t xml:space="preserve">A41 </w:t>
      </w:r>
      <w:proofErr w:type="spellStart"/>
      <w:r w:rsidRPr="001374D5">
        <w:rPr>
          <w:rFonts w:ascii="Calibri" w:hAnsi="Calibri" w:cs="Calibri"/>
          <w:color w:val="242424"/>
          <w:sz w:val="20"/>
          <w:szCs w:val="20"/>
          <w:bdr w:val="none" w:sz="0" w:space="0" w:color="auto" w:frame="1"/>
        </w:rPr>
        <w:t>Tilstock</w:t>
      </w:r>
      <w:proofErr w:type="spellEnd"/>
      <w:r w:rsidRPr="001374D5">
        <w:rPr>
          <w:rFonts w:ascii="Calibri" w:hAnsi="Calibri" w:cs="Calibri"/>
          <w:color w:val="242424"/>
          <w:sz w:val="20"/>
          <w:szCs w:val="20"/>
          <w:bdr w:val="none" w:sz="0" w:space="0" w:color="auto" w:frame="1"/>
        </w:rPr>
        <w:t xml:space="preserve"> roundabout</w:t>
      </w:r>
      <w:r>
        <w:rPr>
          <w:rFonts w:ascii="Calibri" w:hAnsi="Calibri" w:cs="Calibri"/>
          <w:color w:val="242424"/>
          <w:sz w:val="20"/>
          <w:szCs w:val="20"/>
        </w:rPr>
        <w:t xml:space="preserve"> </w:t>
      </w:r>
      <w:r w:rsidRPr="001374D5">
        <w:rPr>
          <w:rStyle w:val="Strong"/>
          <w:rFonts w:ascii="Calibri" w:hAnsi="Calibri" w:cs="Calibri"/>
          <w:color w:val="242424"/>
          <w:sz w:val="20"/>
          <w:szCs w:val="20"/>
        </w:rPr>
        <w:t>Start Date: </w:t>
      </w:r>
      <w:r w:rsidRPr="001374D5">
        <w:rPr>
          <w:rFonts w:ascii="Calibri" w:hAnsi="Calibri" w:cs="Calibri"/>
          <w:color w:val="242424"/>
          <w:sz w:val="20"/>
          <w:szCs w:val="20"/>
          <w:bdr w:val="none" w:sz="0" w:space="0" w:color="auto" w:frame="1"/>
        </w:rPr>
        <w:t>29th January 2024</w:t>
      </w:r>
      <w:r>
        <w:rPr>
          <w:rFonts w:ascii="Calibri" w:hAnsi="Calibri" w:cs="Calibri"/>
          <w:color w:val="242424"/>
          <w:sz w:val="20"/>
          <w:szCs w:val="20"/>
        </w:rPr>
        <w:t xml:space="preserve"> </w:t>
      </w:r>
      <w:r w:rsidRPr="001374D5">
        <w:rPr>
          <w:rStyle w:val="Strong"/>
          <w:rFonts w:ascii="Calibri" w:hAnsi="Calibri" w:cs="Calibri"/>
          <w:color w:val="242424"/>
          <w:sz w:val="20"/>
          <w:szCs w:val="20"/>
        </w:rPr>
        <w:t>End Date: </w:t>
      </w:r>
      <w:r w:rsidRPr="001374D5">
        <w:rPr>
          <w:rFonts w:ascii="Calibri" w:hAnsi="Calibri" w:cs="Calibri"/>
          <w:color w:val="242424"/>
          <w:sz w:val="20"/>
          <w:szCs w:val="20"/>
          <w:bdr w:val="none" w:sz="0" w:space="0" w:color="auto" w:frame="1"/>
        </w:rPr>
        <w:t>9th February 2024</w:t>
      </w:r>
    </w:p>
    <w:p w14:paraId="5EDAFBCD" w14:textId="77777777" w:rsidR="0025629D" w:rsidRPr="001374D5"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1374D5">
        <w:rPr>
          <w:rStyle w:val="Strong"/>
          <w:rFonts w:ascii="Calibri" w:hAnsi="Calibri" w:cs="Calibri"/>
          <w:color w:val="242424"/>
          <w:sz w:val="20"/>
          <w:szCs w:val="20"/>
        </w:rPr>
        <w:t>Purpose: </w:t>
      </w:r>
      <w:r w:rsidRPr="001374D5">
        <w:rPr>
          <w:rFonts w:ascii="Calibri" w:hAnsi="Calibri" w:cs="Calibri"/>
          <w:color w:val="242424"/>
          <w:sz w:val="20"/>
          <w:szCs w:val="20"/>
          <w:bdr w:val="none" w:sz="0" w:space="0" w:color="auto" w:frame="1"/>
        </w:rPr>
        <w:t>Site 23-52 capital resurfacing scheme</w:t>
      </w:r>
      <w:r>
        <w:rPr>
          <w:rFonts w:ascii="Calibri" w:hAnsi="Calibri" w:cs="Calibri"/>
          <w:color w:val="242424"/>
          <w:sz w:val="20"/>
          <w:szCs w:val="20"/>
        </w:rPr>
        <w:t xml:space="preserve"> </w:t>
      </w:r>
      <w:r w:rsidRPr="001374D5">
        <w:rPr>
          <w:rStyle w:val="Strong"/>
          <w:rFonts w:ascii="Calibri" w:hAnsi="Calibri" w:cs="Calibri"/>
          <w:color w:val="242424"/>
          <w:sz w:val="20"/>
          <w:szCs w:val="20"/>
        </w:rPr>
        <w:t>Works Promoter: </w:t>
      </w:r>
      <w:r w:rsidRPr="001374D5">
        <w:rPr>
          <w:rFonts w:ascii="Calibri" w:hAnsi="Calibri" w:cs="Calibri"/>
          <w:color w:val="242424"/>
          <w:sz w:val="20"/>
          <w:szCs w:val="20"/>
        </w:rPr>
        <w:t>  </w:t>
      </w:r>
      <w:r w:rsidRPr="001374D5">
        <w:rPr>
          <w:rFonts w:ascii="Calibri" w:hAnsi="Calibri" w:cs="Calibri"/>
          <w:color w:val="242424"/>
          <w:sz w:val="20"/>
          <w:szCs w:val="20"/>
          <w:bdr w:val="none" w:sz="0" w:space="0" w:color="auto" w:frame="1"/>
        </w:rPr>
        <w:t>Shropshire Council</w:t>
      </w:r>
    </w:p>
    <w:p w14:paraId="11FACA28" w14:textId="77777777" w:rsidR="0025629D" w:rsidRPr="001374D5"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1374D5">
        <w:rPr>
          <w:rStyle w:val="Strong"/>
          <w:rFonts w:ascii="Calibri" w:hAnsi="Calibri" w:cs="Calibri"/>
          <w:color w:val="242424"/>
          <w:sz w:val="20"/>
          <w:szCs w:val="20"/>
        </w:rPr>
        <w:t>Works Promoter Ref: </w:t>
      </w:r>
      <w:r w:rsidRPr="001374D5">
        <w:rPr>
          <w:rFonts w:ascii="Calibri" w:hAnsi="Calibri" w:cs="Calibri"/>
          <w:color w:val="242424"/>
          <w:sz w:val="20"/>
          <w:szCs w:val="20"/>
        </w:rPr>
        <w:t>UJ212RS-1855697</w:t>
      </w:r>
      <w:r>
        <w:rPr>
          <w:rFonts w:ascii="Calibri" w:hAnsi="Calibri" w:cs="Calibri"/>
          <w:color w:val="242424"/>
          <w:sz w:val="20"/>
          <w:szCs w:val="20"/>
        </w:rPr>
        <w:t xml:space="preserve"> </w:t>
      </w:r>
      <w:r w:rsidRPr="001374D5">
        <w:rPr>
          <w:rStyle w:val="Strong"/>
          <w:rFonts w:ascii="Calibri" w:hAnsi="Calibri" w:cs="Calibri"/>
          <w:color w:val="242424"/>
          <w:sz w:val="20"/>
          <w:szCs w:val="20"/>
          <w:bdr w:val="none" w:sz="0" w:space="0" w:color="auto" w:frame="1"/>
        </w:rPr>
        <w:t xml:space="preserve">Enforcement pattern for A41 </w:t>
      </w:r>
      <w:proofErr w:type="spellStart"/>
      <w:r w:rsidRPr="001374D5">
        <w:rPr>
          <w:rStyle w:val="Strong"/>
          <w:rFonts w:ascii="Calibri" w:hAnsi="Calibri" w:cs="Calibri"/>
          <w:color w:val="242424"/>
          <w:sz w:val="20"/>
          <w:szCs w:val="20"/>
          <w:bdr w:val="none" w:sz="0" w:space="0" w:color="auto" w:frame="1"/>
        </w:rPr>
        <w:t>Tilstock</w:t>
      </w:r>
      <w:proofErr w:type="spellEnd"/>
      <w:r w:rsidRPr="001374D5">
        <w:rPr>
          <w:rStyle w:val="Strong"/>
          <w:rFonts w:ascii="Calibri" w:hAnsi="Calibri" w:cs="Calibri"/>
          <w:color w:val="242424"/>
          <w:sz w:val="20"/>
          <w:szCs w:val="20"/>
          <w:bdr w:val="none" w:sz="0" w:space="0" w:color="auto" w:frame="1"/>
        </w:rPr>
        <w:t xml:space="preserve"> roundabout:</w:t>
      </w:r>
      <w:r>
        <w:rPr>
          <w:rFonts w:ascii="Calibri" w:hAnsi="Calibri" w:cs="Calibri"/>
          <w:color w:val="242424"/>
          <w:sz w:val="20"/>
          <w:szCs w:val="20"/>
          <w:bdr w:val="none" w:sz="0" w:space="0" w:color="auto" w:frame="1"/>
        </w:rPr>
        <w:t xml:space="preserve"> </w:t>
      </w:r>
      <w:r w:rsidRPr="001374D5">
        <w:rPr>
          <w:rFonts w:ascii="Calibri" w:hAnsi="Calibri" w:cs="Calibri"/>
          <w:color w:val="242424"/>
          <w:sz w:val="20"/>
          <w:szCs w:val="20"/>
          <w:bdr w:val="none" w:sz="0" w:space="0" w:color="auto" w:frame="1"/>
        </w:rPr>
        <w:t>Monday - Friday 09:30 - 16:00</w:t>
      </w:r>
    </w:p>
    <w:p w14:paraId="5D2A1C79" w14:textId="77777777" w:rsidR="0025629D" w:rsidRPr="001374D5" w:rsidRDefault="0025629D" w:rsidP="0025629D">
      <w:pPr>
        <w:pStyle w:val="NormalWeb"/>
        <w:shd w:val="clear" w:color="auto" w:fill="FFFFFF"/>
        <w:spacing w:before="0" w:beforeAutospacing="0" w:after="0" w:afterAutospacing="0"/>
        <w:rPr>
          <w:rFonts w:ascii="Calibri" w:hAnsi="Calibri" w:cs="Calibri"/>
          <w:color w:val="242424"/>
          <w:sz w:val="20"/>
          <w:szCs w:val="20"/>
        </w:rPr>
      </w:pPr>
      <w:r w:rsidRPr="001374D5">
        <w:rPr>
          <w:rFonts w:ascii="Calibri" w:hAnsi="Calibri" w:cs="Calibri"/>
          <w:color w:val="242424"/>
          <w:sz w:val="20"/>
          <w:szCs w:val="20"/>
        </w:rPr>
        <w:t> You can view the closure and diversion route by clicking here:  </w:t>
      </w:r>
      <w:proofErr w:type="gramStart"/>
      <w:r w:rsidRPr="001374D5">
        <w:rPr>
          <w:rFonts w:ascii="Calibri" w:hAnsi="Calibri" w:cs="Calibri"/>
          <w:color w:val="242424"/>
          <w:sz w:val="20"/>
          <w:szCs w:val="20"/>
          <w:bdr w:val="none" w:sz="0" w:space="0" w:color="auto" w:frame="1"/>
        </w:rPr>
        <w:t>https://one.network/?tm=136331441</w:t>
      </w:r>
      <w:proofErr w:type="gramEnd"/>
    </w:p>
    <w:p w14:paraId="339333C9" w14:textId="77777777" w:rsidR="0025629D" w:rsidRDefault="0025629D" w:rsidP="0025629D">
      <w:pPr>
        <w:shd w:val="clear" w:color="auto" w:fill="FFFFFF"/>
        <w:spacing w:after="0" w:line="240" w:lineRule="auto"/>
        <w:rPr>
          <w:rFonts w:cs="Calibri"/>
          <w:b/>
          <w:bCs/>
          <w:color w:val="000000"/>
        </w:rPr>
      </w:pPr>
    </w:p>
    <w:p w14:paraId="31367A17" w14:textId="62988C18" w:rsidR="0025629D" w:rsidRDefault="0025629D" w:rsidP="0025629D">
      <w:pPr>
        <w:shd w:val="clear" w:color="auto" w:fill="FFFFFF"/>
        <w:spacing w:after="0" w:line="240" w:lineRule="auto"/>
        <w:rPr>
          <w:rFonts w:cs="Calibri"/>
          <w:color w:val="000000"/>
          <w:sz w:val="16"/>
          <w:szCs w:val="16"/>
        </w:rPr>
      </w:pPr>
      <w:r>
        <w:rPr>
          <w:rFonts w:cs="Calibri"/>
          <w:b/>
          <w:bCs/>
          <w:color w:val="000000"/>
        </w:rPr>
        <w:t>425</w:t>
      </w:r>
      <w:r w:rsidRPr="00310334">
        <w:rPr>
          <w:rFonts w:cs="Calibri"/>
          <w:b/>
          <w:bCs/>
          <w:color w:val="000000"/>
        </w:rPr>
        <w:t xml:space="preserve"> </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Shropshire Council for its view on new planning applications. NB: Shropshire Council is the determining planning authority)</w:t>
      </w:r>
    </w:p>
    <w:p w14:paraId="11F6968E" w14:textId="77777777" w:rsidR="0025629D" w:rsidRDefault="0025629D" w:rsidP="0025629D">
      <w:pPr>
        <w:numPr>
          <w:ilvl w:val="0"/>
          <w:numId w:val="2"/>
        </w:numPr>
        <w:shd w:val="clear" w:color="auto" w:fill="FFFFFF"/>
        <w:spacing w:after="0" w:line="240" w:lineRule="auto"/>
        <w:ind w:left="0" w:firstLine="0"/>
        <w:rPr>
          <w:rFonts w:cs="Calibri"/>
          <w:color w:val="000000"/>
        </w:rPr>
      </w:pPr>
      <w:r w:rsidRPr="000F2634">
        <w:rPr>
          <w:rFonts w:cs="Calibri"/>
          <w:b/>
          <w:color w:val="000000"/>
        </w:rPr>
        <w:t>Applications</w:t>
      </w:r>
      <w:r w:rsidRPr="00B61FBF">
        <w:rPr>
          <w:rFonts w:cs="Calibri"/>
          <w:color w:val="000000"/>
        </w:rPr>
        <w:t>:</w:t>
      </w:r>
      <w:r>
        <w:rPr>
          <w:rFonts w:cs="Calibri"/>
          <w:color w:val="000000"/>
        </w:rPr>
        <w:t xml:space="preserve"> </w:t>
      </w:r>
    </w:p>
    <w:p w14:paraId="3BFA8307" w14:textId="77777777" w:rsidR="0025629D" w:rsidRPr="008651C3" w:rsidRDefault="0025629D" w:rsidP="0025629D">
      <w:pPr>
        <w:shd w:val="clear" w:color="auto" w:fill="FFFFFF"/>
        <w:spacing w:after="0" w:line="240" w:lineRule="auto"/>
        <w:rPr>
          <w:rFonts w:cs="Calibri"/>
          <w:sz w:val="20"/>
          <w:szCs w:val="20"/>
        </w:rPr>
      </w:pPr>
      <w:r w:rsidRPr="008651C3">
        <w:rPr>
          <w:sz w:val="20"/>
          <w:szCs w:val="20"/>
        </w:rPr>
        <w:t xml:space="preserve">24/00676/AGR DEVELOPMENT PROPOSED: Erection of a portal framed storage building for hay, straw, </w:t>
      </w:r>
      <w:proofErr w:type="gramStart"/>
      <w:r w:rsidRPr="008651C3">
        <w:rPr>
          <w:sz w:val="20"/>
          <w:szCs w:val="20"/>
        </w:rPr>
        <w:t>grain</w:t>
      </w:r>
      <w:proofErr w:type="gramEnd"/>
      <w:r w:rsidRPr="008651C3">
        <w:rPr>
          <w:sz w:val="20"/>
          <w:szCs w:val="20"/>
        </w:rPr>
        <w:t xml:space="preserve"> and farm machinery LOCATION: Park House, </w:t>
      </w:r>
      <w:proofErr w:type="spellStart"/>
      <w:r w:rsidRPr="008651C3">
        <w:rPr>
          <w:sz w:val="20"/>
          <w:szCs w:val="20"/>
        </w:rPr>
        <w:t>Tilstock</w:t>
      </w:r>
      <w:proofErr w:type="spellEnd"/>
      <w:r w:rsidRPr="008651C3">
        <w:rPr>
          <w:sz w:val="20"/>
          <w:szCs w:val="20"/>
        </w:rPr>
        <w:t>, Whitchurch, Shropshire, SY13 3NL</w:t>
      </w:r>
    </w:p>
    <w:p w14:paraId="14817B49" w14:textId="3DEC0439" w:rsidR="0025629D" w:rsidRPr="00AE090B" w:rsidRDefault="00AE090B" w:rsidP="0025629D">
      <w:pPr>
        <w:shd w:val="clear" w:color="auto" w:fill="FFFFFF"/>
        <w:spacing w:after="0" w:line="240" w:lineRule="auto"/>
        <w:rPr>
          <w:rFonts w:cs="Calibri"/>
        </w:rPr>
      </w:pPr>
      <w:r w:rsidRPr="00AE090B">
        <w:rPr>
          <w:rFonts w:cs="Calibri"/>
        </w:rPr>
        <w:t xml:space="preserve">No comment. </w:t>
      </w:r>
      <w:r w:rsidRPr="00AE090B">
        <w:rPr>
          <w:rFonts w:cs="Calibri"/>
        </w:rPr>
        <w:br/>
      </w:r>
    </w:p>
    <w:p w14:paraId="46636DE5" w14:textId="77777777" w:rsidR="0025629D" w:rsidRDefault="0025629D" w:rsidP="0025629D">
      <w:pPr>
        <w:shd w:val="clear" w:color="auto" w:fill="FFFFFF"/>
        <w:spacing w:after="0" w:line="240" w:lineRule="auto"/>
        <w:rPr>
          <w:rFonts w:cs="Calibri"/>
          <w:sz w:val="20"/>
          <w:szCs w:val="20"/>
        </w:rPr>
      </w:pPr>
      <w:r w:rsidRPr="008651C3">
        <w:rPr>
          <w:rFonts w:cs="Calibri"/>
          <w:color w:val="242424"/>
          <w:sz w:val="20"/>
          <w:szCs w:val="20"/>
          <w:shd w:val="clear" w:color="auto" w:fill="FFFFFF"/>
        </w:rPr>
        <w:t>24/00274/FUL  (validated: 23/01/2024)</w:t>
      </w:r>
      <w:r w:rsidRPr="008651C3">
        <w:rPr>
          <w:rFonts w:cs="Calibri"/>
          <w:color w:val="242424"/>
          <w:sz w:val="20"/>
          <w:szCs w:val="20"/>
        </w:rPr>
        <w:br/>
      </w:r>
      <w:r w:rsidRPr="008651C3">
        <w:rPr>
          <w:rFonts w:cs="Calibri"/>
          <w:color w:val="242424"/>
          <w:sz w:val="20"/>
          <w:szCs w:val="20"/>
          <w:shd w:val="clear" w:color="auto" w:fill="FFFFFF"/>
        </w:rPr>
        <w:t>Address:  Crab Tree Farm, Prees Heath, Whitchurch, Shropshire, SY13 3JY</w:t>
      </w:r>
      <w:r w:rsidRPr="008651C3">
        <w:rPr>
          <w:rFonts w:cs="Calibri"/>
          <w:color w:val="242424"/>
          <w:sz w:val="20"/>
          <w:szCs w:val="20"/>
        </w:rPr>
        <w:br/>
      </w:r>
      <w:r w:rsidRPr="008651C3">
        <w:rPr>
          <w:rFonts w:cs="Calibri"/>
          <w:color w:val="242424"/>
          <w:sz w:val="20"/>
          <w:szCs w:val="20"/>
          <w:shd w:val="clear" w:color="auto" w:fill="FFFFFF"/>
        </w:rPr>
        <w:t>Proposal:  Erection of agricultural building to cover agricultural yard</w:t>
      </w:r>
      <w:r w:rsidRPr="008651C3">
        <w:rPr>
          <w:rFonts w:cs="Calibri"/>
          <w:color w:val="242424"/>
          <w:sz w:val="20"/>
          <w:szCs w:val="20"/>
        </w:rPr>
        <w:br/>
      </w:r>
      <w:r w:rsidRPr="008651C3">
        <w:rPr>
          <w:rFonts w:cs="Calibri"/>
          <w:color w:val="242424"/>
          <w:sz w:val="20"/>
          <w:szCs w:val="20"/>
          <w:shd w:val="clear" w:color="auto" w:fill="FFFFFF"/>
        </w:rPr>
        <w:t>View online at:  </w:t>
      </w:r>
      <w:hyperlink r:id="rId7" w:tgtFrame="_blank" w:history="1">
        <w:r w:rsidRPr="008651C3">
          <w:rPr>
            <w:rStyle w:val="Hyperlink"/>
            <w:rFonts w:cs="Calibri"/>
            <w:sz w:val="20"/>
            <w:szCs w:val="20"/>
            <w:bdr w:val="none" w:sz="0" w:space="0" w:color="auto" w:frame="1"/>
            <w:shd w:val="clear" w:color="auto" w:fill="FFFFFF"/>
          </w:rPr>
          <w:t>http://pa.shropshire.gov.uk/online-applications/applicationDetails.do?activeTab=summary&amp;keyVal=S7OFUZTDMWX00</w:t>
        </w:r>
      </w:hyperlink>
    </w:p>
    <w:p w14:paraId="0D6B8C5B" w14:textId="12F18BD4" w:rsidR="00770055" w:rsidRDefault="00C32D62" w:rsidP="0025629D">
      <w:pPr>
        <w:shd w:val="clear" w:color="auto" w:fill="FFFFFF"/>
        <w:spacing w:after="0" w:line="240" w:lineRule="auto"/>
        <w:rPr>
          <w:rFonts w:cs="Calibri"/>
          <w:sz w:val="20"/>
          <w:szCs w:val="20"/>
        </w:rPr>
      </w:pPr>
      <w:r>
        <w:rPr>
          <w:rFonts w:cs="Calibri"/>
        </w:rPr>
        <w:t xml:space="preserve">No objections were raised. </w:t>
      </w:r>
    </w:p>
    <w:p w14:paraId="423D6CAE" w14:textId="77777777" w:rsidR="00770055" w:rsidRPr="008651C3" w:rsidRDefault="00770055" w:rsidP="0025629D">
      <w:pPr>
        <w:shd w:val="clear" w:color="auto" w:fill="FFFFFF"/>
        <w:spacing w:after="0" w:line="240" w:lineRule="auto"/>
        <w:rPr>
          <w:rFonts w:cs="Calibri"/>
          <w:sz w:val="20"/>
          <w:szCs w:val="20"/>
        </w:rPr>
      </w:pPr>
    </w:p>
    <w:p w14:paraId="7A1678D5" w14:textId="77777777" w:rsidR="0025629D" w:rsidRPr="00CE4396" w:rsidRDefault="0025629D" w:rsidP="0025629D">
      <w:pPr>
        <w:numPr>
          <w:ilvl w:val="0"/>
          <w:numId w:val="2"/>
        </w:numPr>
        <w:shd w:val="clear" w:color="auto" w:fill="FFFFFF"/>
        <w:spacing w:after="0" w:line="240" w:lineRule="auto"/>
        <w:ind w:left="0" w:firstLine="0"/>
        <w:rPr>
          <w:rFonts w:cs="Calibri"/>
          <w:color w:val="000000"/>
        </w:rPr>
      </w:pPr>
      <w:r w:rsidRPr="00CE4396">
        <w:rPr>
          <w:rFonts w:cs="Calibri"/>
          <w:b/>
          <w:color w:val="000000"/>
        </w:rPr>
        <w:t>Decisions</w:t>
      </w:r>
      <w:r w:rsidRPr="00CE4396">
        <w:rPr>
          <w:rFonts w:cs="Calibri"/>
          <w:color w:val="000000"/>
        </w:rPr>
        <w:t>:</w:t>
      </w:r>
    </w:p>
    <w:p w14:paraId="4B268B60" w14:textId="77777777" w:rsidR="0025629D" w:rsidRDefault="0025629D" w:rsidP="0025629D">
      <w:pPr>
        <w:shd w:val="clear" w:color="auto" w:fill="FFFFFF"/>
        <w:spacing w:after="0" w:line="240" w:lineRule="auto"/>
        <w:rPr>
          <w:rFonts w:cs="Calibri"/>
          <w:color w:val="242424"/>
          <w:sz w:val="20"/>
          <w:szCs w:val="20"/>
          <w:shd w:val="clear" w:color="auto" w:fill="FFFFFF"/>
        </w:rPr>
      </w:pPr>
      <w:r w:rsidRPr="008651C3">
        <w:rPr>
          <w:rFonts w:cs="Calibri"/>
          <w:color w:val="242424"/>
          <w:sz w:val="20"/>
          <w:szCs w:val="20"/>
          <w:shd w:val="clear" w:color="auto" w:fill="FFFFFF"/>
        </w:rPr>
        <w:t> 23/05478/</w:t>
      </w:r>
      <w:proofErr w:type="gramStart"/>
      <w:r w:rsidRPr="008651C3">
        <w:rPr>
          <w:rFonts w:cs="Calibri"/>
          <w:color w:val="242424"/>
          <w:sz w:val="20"/>
          <w:szCs w:val="20"/>
          <w:shd w:val="clear" w:color="auto" w:fill="FFFFFF"/>
        </w:rPr>
        <w:t>FUL  (</w:t>
      </w:r>
      <w:proofErr w:type="gramEnd"/>
      <w:r w:rsidRPr="008651C3">
        <w:rPr>
          <w:rFonts w:cs="Calibri"/>
          <w:color w:val="242424"/>
          <w:sz w:val="20"/>
          <w:szCs w:val="20"/>
          <w:shd w:val="clear" w:color="auto" w:fill="FFFFFF"/>
        </w:rPr>
        <w:t>validated: 20/12/2023)</w:t>
      </w:r>
      <w:r w:rsidRPr="008651C3">
        <w:rPr>
          <w:rFonts w:cs="Calibri"/>
          <w:color w:val="242424"/>
          <w:sz w:val="20"/>
          <w:szCs w:val="20"/>
        </w:rPr>
        <w:br/>
      </w:r>
      <w:r w:rsidRPr="008651C3">
        <w:rPr>
          <w:rFonts w:cs="Calibri"/>
          <w:color w:val="242424"/>
          <w:sz w:val="20"/>
          <w:szCs w:val="20"/>
          <w:shd w:val="clear" w:color="auto" w:fill="FFFFFF"/>
        </w:rPr>
        <w:t xml:space="preserve">Address:  12 </w:t>
      </w:r>
      <w:proofErr w:type="spellStart"/>
      <w:r w:rsidRPr="008651C3">
        <w:rPr>
          <w:rFonts w:cs="Calibri"/>
          <w:color w:val="242424"/>
          <w:sz w:val="20"/>
          <w:szCs w:val="20"/>
          <w:shd w:val="clear" w:color="auto" w:fill="FFFFFF"/>
        </w:rPr>
        <w:t>Catteralls</w:t>
      </w:r>
      <w:proofErr w:type="spellEnd"/>
      <w:r w:rsidRPr="008651C3">
        <w:rPr>
          <w:rFonts w:cs="Calibri"/>
          <w:color w:val="242424"/>
          <w:sz w:val="20"/>
          <w:szCs w:val="20"/>
          <w:shd w:val="clear" w:color="auto" w:fill="FFFFFF"/>
        </w:rPr>
        <w:t xml:space="preserve"> Lane, </w:t>
      </w:r>
      <w:proofErr w:type="spellStart"/>
      <w:r w:rsidRPr="008651C3">
        <w:rPr>
          <w:rFonts w:cs="Calibri"/>
          <w:color w:val="242424"/>
          <w:sz w:val="20"/>
          <w:szCs w:val="20"/>
          <w:shd w:val="clear" w:color="auto" w:fill="FFFFFF"/>
        </w:rPr>
        <w:t>Broughall</w:t>
      </w:r>
      <w:proofErr w:type="spellEnd"/>
      <w:r w:rsidRPr="008651C3">
        <w:rPr>
          <w:rFonts w:cs="Calibri"/>
          <w:color w:val="242424"/>
          <w:sz w:val="20"/>
          <w:szCs w:val="20"/>
          <w:shd w:val="clear" w:color="auto" w:fill="FFFFFF"/>
        </w:rPr>
        <w:t>, Whitchurch, Shropshire, SY13 4DF</w:t>
      </w:r>
      <w:r w:rsidRPr="008651C3">
        <w:rPr>
          <w:rFonts w:cs="Calibri"/>
          <w:color w:val="242424"/>
          <w:sz w:val="20"/>
          <w:szCs w:val="20"/>
        </w:rPr>
        <w:br/>
      </w:r>
      <w:r w:rsidRPr="008651C3">
        <w:rPr>
          <w:rFonts w:cs="Calibri"/>
          <w:color w:val="242424"/>
          <w:sz w:val="20"/>
          <w:szCs w:val="20"/>
          <w:shd w:val="clear" w:color="auto" w:fill="FFFFFF"/>
        </w:rPr>
        <w:t>Proposal:  Erection of single storey rear extension with access from the existing utility room</w:t>
      </w:r>
      <w:r w:rsidRPr="008651C3">
        <w:rPr>
          <w:rFonts w:cs="Calibri"/>
          <w:color w:val="242424"/>
          <w:sz w:val="20"/>
          <w:szCs w:val="20"/>
        </w:rPr>
        <w:br/>
      </w:r>
      <w:r w:rsidRPr="008651C3">
        <w:rPr>
          <w:rFonts w:cs="Calibri"/>
          <w:color w:val="242424"/>
          <w:sz w:val="20"/>
          <w:szCs w:val="20"/>
          <w:shd w:val="clear" w:color="auto" w:fill="FFFFFF"/>
        </w:rPr>
        <w:t>Decision:  Refuse</w:t>
      </w:r>
    </w:p>
    <w:p w14:paraId="20BDAF6E" w14:textId="77777777" w:rsidR="0025629D" w:rsidRPr="001B5A00" w:rsidRDefault="0025629D" w:rsidP="0025629D">
      <w:pPr>
        <w:shd w:val="clear" w:color="auto" w:fill="FFFFFF"/>
        <w:spacing w:after="0" w:line="240" w:lineRule="auto"/>
        <w:rPr>
          <w:rFonts w:cs="Calibri"/>
          <w:color w:val="242424"/>
          <w:sz w:val="20"/>
          <w:szCs w:val="20"/>
          <w:shd w:val="clear" w:color="auto" w:fill="FFFFFF"/>
        </w:rPr>
      </w:pPr>
    </w:p>
    <w:p w14:paraId="27FFC25D" w14:textId="77777777" w:rsidR="0025629D" w:rsidRPr="001B5A00" w:rsidRDefault="0025629D" w:rsidP="0025629D">
      <w:pPr>
        <w:shd w:val="clear" w:color="auto" w:fill="FFFFFF"/>
        <w:spacing w:after="0" w:line="240" w:lineRule="auto"/>
        <w:rPr>
          <w:rFonts w:cs="Calibri"/>
          <w:color w:val="242424"/>
          <w:sz w:val="20"/>
          <w:szCs w:val="20"/>
          <w:shd w:val="clear" w:color="auto" w:fill="FFFFFF"/>
        </w:rPr>
      </w:pPr>
      <w:r w:rsidRPr="001B5A00">
        <w:rPr>
          <w:rFonts w:cs="Calibri"/>
          <w:color w:val="242424"/>
          <w:sz w:val="20"/>
          <w:szCs w:val="20"/>
          <w:shd w:val="clear" w:color="auto" w:fill="FFFFFF"/>
        </w:rPr>
        <w:t>23/05129/</w:t>
      </w:r>
      <w:proofErr w:type="gramStart"/>
      <w:r w:rsidRPr="001B5A00">
        <w:rPr>
          <w:rFonts w:cs="Calibri"/>
          <w:color w:val="242424"/>
          <w:sz w:val="20"/>
          <w:szCs w:val="20"/>
          <w:shd w:val="clear" w:color="auto" w:fill="FFFFFF"/>
        </w:rPr>
        <w:t>FUL  (</w:t>
      </w:r>
      <w:proofErr w:type="gramEnd"/>
      <w:r w:rsidRPr="001B5A00">
        <w:rPr>
          <w:rFonts w:cs="Calibri"/>
          <w:color w:val="242424"/>
          <w:sz w:val="20"/>
          <w:szCs w:val="20"/>
          <w:shd w:val="clear" w:color="auto" w:fill="FFFFFF"/>
        </w:rPr>
        <w:t>validated: 11/12/2023)</w:t>
      </w:r>
      <w:r w:rsidRPr="001B5A00">
        <w:rPr>
          <w:rFonts w:cs="Calibri"/>
          <w:color w:val="242424"/>
          <w:sz w:val="20"/>
          <w:szCs w:val="20"/>
        </w:rPr>
        <w:br/>
      </w:r>
      <w:r w:rsidRPr="001B5A00">
        <w:rPr>
          <w:rFonts w:cs="Calibri"/>
          <w:color w:val="242424"/>
          <w:sz w:val="20"/>
          <w:szCs w:val="20"/>
          <w:shd w:val="clear" w:color="auto" w:fill="FFFFFF"/>
        </w:rPr>
        <w:t xml:space="preserve">Address:  10 </w:t>
      </w:r>
      <w:proofErr w:type="spellStart"/>
      <w:r w:rsidRPr="001B5A00">
        <w:rPr>
          <w:rFonts w:cs="Calibri"/>
          <w:color w:val="242424"/>
          <w:sz w:val="20"/>
          <w:szCs w:val="20"/>
          <w:shd w:val="clear" w:color="auto" w:fill="FFFFFF"/>
        </w:rPr>
        <w:t>Catteralls</w:t>
      </w:r>
      <w:proofErr w:type="spellEnd"/>
      <w:r w:rsidRPr="001B5A00">
        <w:rPr>
          <w:rFonts w:cs="Calibri"/>
          <w:color w:val="242424"/>
          <w:sz w:val="20"/>
          <w:szCs w:val="20"/>
          <w:shd w:val="clear" w:color="auto" w:fill="FFFFFF"/>
        </w:rPr>
        <w:t xml:space="preserve"> Lane, </w:t>
      </w:r>
      <w:proofErr w:type="spellStart"/>
      <w:r w:rsidRPr="001B5A00">
        <w:rPr>
          <w:rFonts w:cs="Calibri"/>
          <w:color w:val="242424"/>
          <w:sz w:val="20"/>
          <w:szCs w:val="20"/>
          <w:shd w:val="clear" w:color="auto" w:fill="FFFFFF"/>
        </w:rPr>
        <w:t>Broughall</w:t>
      </w:r>
      <w:proofErr w:type="spellEnd"/>
      <w:r w:rsidRPr="001B5A00">
        <w:rPr>
          <w:rFonts w:cs="Calibri"/>
          <w:color w:val="242424"/>
          <w:sz w:val="20"/>
          <w:szCs w:val="20"/>
          <w:shd w:val="clear" w:color="auto" w:fill="FFFFFF"/>
        </w:rPr>
        <w:t>, Whitchurch, Shropshire, SY13 4DF</w:t>
      </w:r>
      <w:r w:rsidRPr="001B5A00">
        <w:rPr>
          <w:rFonts w:cs="Calibri"/>
          <w:color w:val="242424"/>
          <w:sz w:val="20"/>
          <w:szCs w:val="20"/>
        </w:rPr>
        <w:br/>
      </w:r>
      <w:r w:rsidRPr="001B5A00">
        <w:rPr>
          <w:rFonts w:cs="Calibri"/>
          <w:color w:val="242424"/>
          <w:sz w:val="20"/>
          <w:szCs w:val="20"/>
          <w:shd w:val="clear" w:color="auto" w:fill="FFFFFF"/>
        </w:rPr>
        <w:t>Proposal:  Erection of two storey extension and internal alterations</w:t>
      </w:r>
      <w:r w:rsidRPr="001B5A00">
        <w:rPr>
          <w:rFonts w:cs="Calibri"/>
          <w:color w:val="242424"/>
          <w:sz w:val="20"/>
          <w:szCs w:val="20"/>
        </w:rPr>
        <w:br/>
      </w:r>
      <w:r w:rsidRPr="001B5A00">
        <w:rPr>
          <w:rFonts w:cs="Calibri"/>
          <w:color w:val="242424"/>
          <w:sz w:val="20"/>
          <w:szCs w:val="20"/>
          <w:shd w:val="clear" w:color="auto" w:fill="FFFFFF"/>
        </w:rPr>
        <w:t>Decision:  Grant Permission</w:t>
      </w:r>
    </w:p>
    <w:p w14:paraId="19D0347E" w14:textId="77777777" w:rsidR="0025629D" w:rsidRPr="00C11ECA" w:rsidRDefault="0025629D" w:rsidP="0025629D">
      <w:pPr>
        <w:shd w:val="clear" w:color="auto" w:fill="FFFFFF"/>
        <w:spacing w:after="0" w:line="240" w:lineRule="auto"/>
        <w:rPr>
          <w:rFonts w:cs="Calibri"/>
          <w:color w:val="000000"/>
          <w:sz w:val="20"/>
          <w:szCs w:val="20"/>
        </w:rPr>
      </w:pPr>
    </w:p>
    <w:p w14:paraId="637A7CEB" w14:textId="204DE257" w:rsidR="0025629D" w:rsidRPr="00310334"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426</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6D173795" w14:textId="1EA2477F" w:rsidR="0025629D" w:rsidRDefault="0025629D" w:rsidP="0025629D">
      <w:pPr>
        <w:pStyle w:val="NormalWeb"/>
        <w:spacing w:before="0" w:beforeAutospacing="0" w:after="0" w:afterAutospacing="0"/>
        <w:rPr>
          <w:rFonts w:ascii="Calibri" w:hAnsi="Calibri" w:cs="Calibri"/>
          <w:color w:val="000000"/>
          <w:sz w:val="22"/>
          <w:szCs w:val="22"/>
        </w:rPr>
      </w:pPr>
      <w:r w:rsidRPr="0025629D">
        <w:rPr>
          <w:rFonts w:ascii="Calibri" w:hAnsi="Calibri" w:cs="Calibri"/>
          <w:color w:val="000000"/>
          <w:sz w:val="22"/>
          <w:szCs w:val="22"/>
        </w:rPr>
        <w:t>a)</w:t>
      </w:r>
      <w:r>
        <w:rPr>
          <w:rFonts w:ascii="Calibri" w:hAnsi="Calibri" w:cs="Calibri"/>
          <w:color w:val="000000"/>
          <w:sz w:val="22"/>
          <w:szCs w:val="22"/>
        </w:rPr>
        <w:tab/>
      </w:r>
      <w:r w:rsidRPr="00B61FBF">
        <w:rPr>
          <w:rFonts w:ascii="Calibri" w:hAnsi="Calibri" w:cs="Calibri"/>
          <w:color w:val="000000"/>
          <w:sz w:val="22"/>
          <w:szCs w:val="22"/>
        </w:rPr>
        <w:t>Bank reconciliation for information/approval</w:t>
      </w:r>
    </w:p>
    <w:p w14:paraId="11F607D6" w14:textId="77777777" w:rsidR="00AF7197"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Councillors acknowledged receipt of the updated accounting reports.  </w:t>
      </w:r>
    </w:p>
    <w:p w14:paraId="15B6A87A" w14:textId="70D0AED6" w:rsidR="00AF7197" w:rsidRDefault="00AF7197"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approving the reconciliation as accurate, seconded by Cllr Kay, all agreed. Resolved. </w:t>
      </w:r>
    </w:p>
    <w:p w14:paraId="2CC27B20" w14:textId="26974ECC"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lastRenderedPageBreak/>
        <w:t xml:space="preserve">The asset register was reviewed. Cllr </w:t>
      </w:r>
      <w:r w:rsidR="00AF7197">
        <w:rPr>
          <w:rFonts w:ascii="Calibri" w:hAnsi="Calibri" w:cs="Calibri"/>
          <w:color w:val="000000"/>
          <w:sz w:val="22"/>
          <w:szCs w:val="22"/>
        </w:rPr>
        <w:t>Kettle</w:t>
      </w:r>
      <w:r>
        <w:rPr>
          <w:rFonts w:ascii="Calibri" w:hAnsi="Calibri" w:cs="Calibri"/>
          <w:color w:val="000000"/>
          <w:sz w:val="22"/>
          <w:szCs w:val="22"/>
        </w:rPr>
        <w:t xml:space="preserve"> proposed accepting the asset register as accurate as of 4</w:t>
      </w:r>
      <w:r w:rsidRPr="0025629D">
        <w:rPr>
          <w:rFonts w:ascii="Calibri" w:hAnsi="Calibri" w:cs="Calibri"/>
          <w:color w:val="000000"/>
          <w:sz w:val="22"/>
          <w:szCs w:val="22"/>
          <w:vertAlign w:val="superscript"/>
        </w:rPr>
        <w:t>th</w:t>
      </w:r>
      <w:r>
        <w:rPr>
          <w:rFonts w:ascii="Calibri" w:hAnsi="Calibri" w:cs="Calibri"/>
          <w:color w:val="000000"/>
          <w:sz w:val="22"/>
          <w:szCs w:val="22"/>
        </w:rPr>
        <w:t xml:space="preserve"> March 2024, seconded by Cllr </w:t>
      </w:r>
      <w:r w:rsidR="00AF7197">
        <w:rPr>
          <w:rFonts w:ascii="Calibri" w:hAnsi="Calibri" w:cs="Calibri"/>
          <w:color w:val="000000"/>
          <w:sz w:val="22"/>
          <w:szCs w:val="22"/>
        </w:rPr>
        <w:t>Haynes</w:t>
      </w:r>
      <w:r>
        <w:rPr>
          <w:rFonts w:ascii="Calibri" w:hAnsi="Calibri" w:cs="Calibri"/>
          <w:color w:val="000000"/>
          <w:sz w:val="22"/>
          <w:szCs w:val="22"/>
        </w:rPr>
        <w:t xml:space="preserve">, all agreed. Any further additions needed to be included prior to signing </w:t>
      </w:r>
      <w:proofErr w:type="gramStart"/>
      <w:r>
        <w:rPr>
          <w:rFonts w:ascii="Calibri" w:hAnsi="Calibri" w:cs="Calibri"/>
          <w:color w:val="000000"/>
          <w:sz w:val="22"/>
          <w:szCs w:val="22"/>
        </w:rPr>
        <w:t>off of</w:t>
      </w:r>
      <w:proofErr w:type="gramEnd"/>
      <w:r>
        <w:rPr>
          <w:rFonts w:ascii="Calibri" w:hAnsi="Calibri" w:cs="Calibri"/>
          <w:color w:val="000000"/>
          <w:sz w:val="22"/>
          <w:szCs w:val="22"/>
        </w:rPr>
        <w:t xml:space="preserve"> the year end accounts in April.  </w:t>
      </w:r>
    </w:p>
    <w:p w14:paraId="1B567DF3" w14:textId="27585CEE" w:rsidR="000B45A4" w:rsidRDefault="000B45A4"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The Clerk confirmed that she will be submitting a VAT reclaim for £32</w:t>
      </w:r>
      <w:r w:rsidR="00DE7BC5">
        <w:rPr>
          <w:rFonts w:ascii="Calibri" w:hAnsi="Calibri" w:cs="Calibri"/>
          <w:color w:val="000000"/>
          <w:sz w:val="22"/>
          <w:szCs w:val="22"/>
        </w:rPr>
        <w:t>3</w:t>
      </w:r>
      <w:r>
        <w:rPr>
          <w:rFonts w:ascii="Calibri" w:hAnsi="Calibri" w:cs="Calibri"/>
          <w:color w:val="000000"/>
          <w:sz w:val="22"/>
          <w:szCs w:val="22"/>
        </w:rPr>
        <w:t>0.69</w:t>
      </w:r>
      <w:r w:rsidR="00DE7BC5">
        <w:rPr>
          <w:rFonts w:ascii="Calibri" w:hAnsi="Calibri" w:cs="Calibri"/>
          <w:color w:val="000000"/>
          <w:sz w:val="22"/>
          <w:szCs w:val="22"/>
        </w:rPr>
        <w:t xml:space="preserve"> prior to the year end.  </w:t>
      </w:r>
    </w:p>
    <w:p w14:paraId="6E6C8764" w14:textId="77777777" w:rsidR="00DE7BC5" w:rsidRPr="00B61FBF" w:rsidRDefault="00DE7BC5" w:rsidP="0025629D">
      <w:pPr>
        <w:pStyle w:val="NormalWeb"/>
        <w:spacing w:before="0" w:beforeAutospacing="0" w:after="0" w:afterAutospacing="0"/>
        <w:rPr>
          <w:rFonts w:ascii="Calibri" w:hAnsi="Calibri" w:cs="Calibri"/>
          <w:color w:val="000000"/>
          <w:sz w:val="22"/>
          <w:szCs w:val="22"/>
        </w:rPr>
      </w:pPr>
    </w:p>
    <w:p w14:paraId="63F62E69" w14:textId="765F6B00" w:rsidR="002E0E25" w:rsidRDefault="0025629D" w:rsidP="002E0E25">
      <w:pPr>
        <w:pStyle w:val="NormalWeb"/>
        <w:numPr>
          <w:ilvl w:val="0"/>
          <w:numId w:val="2"/>
        </w:numPr>
        <w:spacing w:before="0" w:beforeAutospacing="0" w:after="0" w:afterAutospacing="0"/>
        <w:ind w:left="0" w:firstLine="0"/>
        <w:rPr>
          <w:rFonts w:ascii="Calibri" w:hAnsi="Calibri" w:cs="Calibri"/>
          <w:color w:val="000000"/>
          <w:sz w:val="22"/>
          <w:szCs w:val="22"/>
        </w:rPr>
      </w:pPr>
      <w:r w:rsidRPr="00B61FBF">
        <w:rPr>
          <w:rFonts w:ascii="Calibri" w:hAnsi="Calibri" w:cs="Calibri"/>
          <w:color w:val="000000"/>
          <w:sz w:val="22"/>
          <w:szCs w:val="22"/>
        </w:rPr>
        <w:t xml:space="preserve">To approve invoices/payments </w:t>
      </w:r>
      <w:proofErr w:type="spellStart"/>
      <w:r w:rsidRPr="00B61FBF">
        <w:rPr>
          <w:rFonts w:ascii="Calibri" w:hAnsi="Calibri" w:cs="Calibri"/>
          <w:color w:val="000000"/>
          <w:sz w:val="22"/>
          <w:szCs w:val="22"/>
        </w:rPr>
        <w:t>inc</w:t>
      </w:r>
      <w:proofErr w:type="spellEnd"/>
      <w:r w:rsidRPr="00B61FBF">
        <w:rPr>
          <w:rFonts w:ascii="Calibri" w:hAnsi="Calibri" w:cs="Calibri"/>
          <w:color w:val="000000"/>
          <w:sz w:val="22"/>
          <w:szCs w:val="22"/>
        </w:rPr>
        <w:t xml:space="preserve"> those received post agenda publication (pls see below)</w:t>
      </w:r>
    </w:p>
    <w:p w14:paraId="7DC06FF4" w14:textId="33DA9ADC" w:rsidR="0035687B" w:rsidRDefault="002E0E25" w:rsidP="0035687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Kay, seconded by Cllr </w:t>
      </w:r>
      <w:r w:rsidR="00474600">
        <w:rPr>
          <w:rFonts w:ascii="Calibri" w:hAnsi="Calibri" w:cs="Calibri"/>
          <w:color w:val="000000"/>
          <w:sz w:val="22"/>
          <w:szCs w:val="22"/>
        </w:rPr>
        <w:t xml:space="preserve">Martin, proposed approving all payments, all agreed. Resolved. </w:t>
      </w:r>
    </w:p>
    <w:p w14:paraId="730C5014" w14:textId="77777777" w:rsidR="0035687B" w:rsidRDefault="0035687B" w:rsidP="0035687B">
      <w:pPr>
        <w:pStyle w:val="NormalWeb"/>
        <w:spacing w:before="0" w:beforeAutospacing="0" w:after="0" w:afterAutospacing="0"/>
        <w:rPr>
          <w:rFonts w:ascii="Calibri" w:hAnsi="Calibri" w:cs="Calibri"/>
          <w:color w:val="000000"/>
          <w:sz w:val="22"/>
          <w:szCs w:val="22"/>
        </w:rPr>
      </w:pPr>
    </w:p>
    <w:p w14:paraId="07A6F3F0" w14:textId="77777777"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w:t>
      </w:r>
      <w:r>
        <w:rPr>
          <w:rFonts w:ascii="Calibri" w:hAnsi="Calibri" w:cs="Calibri"/>
          <w:color w:val="000000"/>
          <w:sz w:val="22"/>
          <w:szCs w:val="22"/>
        </w:rPr>
        <w:tab/>
      </w:r>
      <w:r w:rsidRPr="009F5AD6">
        <w:rPr>
          <w:rFonts w:ascii="Calibri" w:hAnsi="Calibri" w:cs="Calibri"/>
          <w:color w:val="000000"/>
          <w:sz w:val="22"/>
          <w:szCs w:val="22"/>
        </w:rPr>
        <w:t>Defibrillators</w:t>
      </w:r>
      <w:r>
        <w:rPr>
          <w:rFonts w:ascii="Calibri" w:hAnsi="Calibri" w:cs="Calibri"/>
          <w:color w:val="000000"/>
          <w:sz w:val="22"/>
          <w:szCs w:val="22"/>
        </w:rPr>
        <w:t xml:space="preserve"> – update on Ash Parva unit</w:t>
      </w:r>
    </w:p>
    <w:p w14:paraId="4B9618B9" w14:textId="29F7C6D3" w:rsidR="0025629D" w:rsidRDefault="009D2A04"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concrete base has been laid. The stand and unit will be installed on Tuesday.  </w:t>
      </w:r>
      <w:r w:rsidR="00951754">
        <w:rPr>
          <w:rFonts w:ascii="Calibri" w:hAnsi="Calibri" w:cs="Calibri"/>
          <w:color w:val="000000"/>
          <w:sz w:val="22"/>
          <w:szCs w:val="22"/>
        </w:rPr>
        <w:t>`</w:t>
      </w:r>
    </w:p>
    <w:p w14:paraId="2CEB5519" w14:textId="77777777" w:rsidR="0035687B" w:rsidRDefault="0035687B" w:rsidP="0025629D">
      <w:pPr>
        <w:pStyle w:val="NormalWeb"/>
        <w:spacing w:before="0" w:beforeAutospacing="0" w:after="0" w:afterAutospacing="0"/>
        <w:rPr>
          <w:rFonts w:ascii="Calibri" w:hAnsi="Calibri" w:cs="Calibri"/>
          <w:color w:val="000000"/>
          <w:sz w:val="22"/>
          <w:szCs w:val="22"/>
        </w:rPr>
      </w:pPr>
    </w:p>
    <w:p w14:paraId="2AE904C6" w14:textId="7C37949F" w:rsidR="0025629D" w:rsidRDefault="0025629D" w:rsidP="0035687B">
      <w:pPr>
        <w:pStyle w:val="NormalWeb"/>
        <w:numPr>
          <w:ilvl w:val="0"/>
          <w:numId w:val="2"/>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Neighbourhood Fund </w:t>
      </w:r>
      <w:proofErr w:type="gramStart"/>
      <w:r>
        <w:rPr>
          <w:rFonts w:ascii="Calibri" w:hAnsi="Calibri" w:cs="Calibri"/>
          <w:color w:val="000000"/>
          <w:sz w:val="22"/>
          <w:szCs w:val="22"/>
        </w:rPr>
        <w:t>spend</w:t>
      </w:r>
      <w:proofErr w:type="gramEnd"/>
      <w:r>
        <w:rPr>
          <w:rFonts w:ascii="Calibri" w:hAnsi="Calibri" w:cs="Calibri"/>
          <w:color w:val="000000"/>
          <w:sz w:val="22"/>
          <w:szCs w:val="22"/>
        </w:rPr>
        <w:t xml:space="preserve"> </w:t>
      </w:r>
    </w:p>
    <w:p w14:paraId="545C83C2" w14:textId="215C3999" w:rsidR="0035687B" w:rsidRDefault="00A2689C" w:rsidP="0035687B">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funding application previously received from the Bowling Club is being taken forward by the Village Hall Committee. </w:t>
      </w:r>
    </w:p>
    <w:p w14:paraId="69791367" w14:textId="77777777" w:rsidR="0035687B" w:rsidRDefault="0035687B" w:rsidP="0035687B">
      <w:pPr>
        <w:pStyle w:val="NormalWeb"/>
        <w:spacing w:before="0" w:beforeAutospacing="0" w:after="0" w:afterAutospacing="0"/>
        <w:rPr>
          <w:rFonts w:ascii="Calibri" w:hAnsi="Calibri" w:cs="Calibri"/>
          <w:color w:val="000000"/>
          <w:sz w:val="22"/>
          <w:szCs w:val="22"/>
        </w:rPr>
      </w:pPr>
    </w:p>
    <w:p w14:paraId="4868D774" w14:textId="77777777"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w:t>
      </w:r>
      <w:r>
        <w:rPr>
          <w:rFonts w:ascii="Calibri" w:hAnsi="Calibri" w:cs="Calibri"/>
          <w:color w:val="000000"/>
          <w:sz w:val="22"/>
          <w:szCs w:val="22"/>
        </w:rPr>
        <w:tab/>
        <w:t>Street light upgrade quote for consideration</w:t>
      </w:r>
    </w:p>
    <w:p w14:paraId="268EDBDA" w14:textId="3C55D950" w:rsidR="009D2A04" w:rsidRDefault="00A2193E" w:rsidP="0025629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quote has been received from Eon to upgrade the light in the path from the car park</w:t>
      </w:r>
      <w:r w:rsidR="009D2A04">
        <w:rPr>
          <w:rFonts w:ascii="Calibri" w:hAnsi="Calibri" w:cs="Calibri"/>
          <w:color w:val="000000"/>
          <w:sz w:val="22"/>
          <w:szCs w:val="22"/>
        </w:rPr>
        <w:t xml:space="preserve"> for ££250 + VAT.  </w:t>
      </w:r>
      <w:r w:rsidR="002F43E3">
        <w:rPr>
          <w:rFonts w:ascii="Calibri" w:hAnsi="Calibri" w:cs="Calibri"/>
          <w:color w:val="000000"/>
          <w:sz w:val="22"/>
          <w:szCs w:val="22"/>
        </w:rPr>
        <w:t>Cl</w:t>
      </w:r>
      <w:r w:rsidR="00760A47">
        <w:rPr>
          <w:rFonts w:ascii="Calibri" w:hAnsi="Calibri" w:cs="Calibri"/>
          <w:color w:val="000000"/>
          <w:sz w:val="22"/>
          <w:szCs w:val="22"/>
        </w:rPr>
        <w:t xml:space="preserve">lr </w:t>
      </w:r>
      <w:r w:rsidR="004633C1">
        <w:rPr>
          <w:rFonts w:ascii="Calibri" w:hAnsi="Calibri" w:cs="Calibri"/>
          <w:color w:val="000000"/>
          <w:sz w:val="22"/>
          <w:szCs w:val="22"/>
        </w:rPr>
        <w:t xml:space="preserve">Haynes proposed accepting the quote, seconded by Cllr A Allen, all agreed. Resolved. Action: Clerk to </w:t>
      </w:r>
      <w:r w:rsidR="00BD57A9">
        <w:rPr>
          <w:rFonts w:ascii="Calibri" w:hAnsi="Calibri" w:cs="Calibri"/>
          <w:color w:val="000000"/>
          <w:sz w:val="22"/>
          <w:szCs w:val="22"/>
        </w:rPr>
        <w:t xml:space="preserve">commission the work. </w:t>
      </w:r>
    </w:p>
    <w:p w14:paraId="791E4777" w14:textId="77777777" w:rsidR="0025629D" w:rsidRDefault="0025629D" w:rsidP="0025629D">
      <w:pPr>
        <w:pStyle w:val="NormalWeb"/>
        <w:spacing w:before="0" w:beforeAutospacing="0" w:after="0" w:afterAutospacing="0"/>
        <w:rPr>
          <w:rFonts w:ascii="Calibri" w:hAnsi="Calibri" w:cs="Calibri"/>
          <w:color w:val="000000"/>
          <w:sz w:val="22"/>
          <w:szCs w:val="22"/>
        </w:rPr>
      </w:pP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856"/>
        <w:gridCol w:w="2493"/>
        <w:gridCol w:w="1146"/>
        <w:gridCol w:w="1008"/>
        <w:gridCol w:w="1454"/>
      </w:tblGrid>
      <w:tr w:rsidR="0025629D" w:rsidRPr="00382C1F" w14:paraId="7416D539" w14:textId="77777777" w:rsidTr="00293682">
        <w:tc>
          <w:tcPr>
            <w:tcW w:w="1122" w:type="dxa"/>
          </w:tcPr>
          <w:p w14:paraId="19A8A7A1"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Date</w:t>
            </w:r>
          </w:p>
        </w:tc>
        <w:tc>
          <w:tcPr>
            <w:tcW w:w="2105" w:type="dxa"/>
          </w:tcPr>
          <w:p w14:paraId="763387A7"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31E80C67"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Reason for Payment</w:t>
            </w:r>
          </w:p>
        </w:tc>
        <w:tc>
          <w:tcPr>
            <w:tcW w:w="1276" w:type="dxa"/>
          </w:tcPr>
          <w:p w14:paraId="2E309347"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Amount</w:t>
            </w:r>
          </w:p>
        </w:tc>
        <w:tc>
          <w:tcPr>
            <w:tcW w:w="1148" w:type="dxa"/>
          </w:tcPr>
          <w:p w14:paraId="188EC5B0"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proofErr w:type="spellStart"/>
            <w:r w:rsidRPr="00ED75B2">
              <w:rPr>
                <w:rFonts w:ascii="Calibri" w:hAnsi="Calibri" w:cs="Calibri"/>
                <w:b/>
                <w:bCs/>
                <w:color w:val="000000"/>
                <w:sz w:val="20"/>
                <w:szCs w:val="20"/>
              </w:rPr>
              <w:t>Chq</w:t>
            </w:r>
            <w:proofErr w:type="spellEnd"/>
            <w:r w:rsidRPr="00ED75B2">
              <w:rPr>
                <w:rFonts w:ascii="Calibri" w:hAnsi="Calibri" w:cs="Calibri"/>
                <w:b/>
                <w:bCs/>
                <w:color w:val="000000"/>
                <w:sz w:val="20"/>
                <w:szCs w:val="20"/>
              </w:rPr>
              <w:t xml:space="preserve"> no</w:t>
            </w:r>
          </w:p>
        </w:tc>
        <w:tc>
          <w:tcPr>
            <w:tcW w:w="1629" w:type="dxa"/>
          </w:tcPr>
          <w:p w14:paraId="3842C1F0"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Power of Expenditure</w:t>
            </w:r>
          </w:p>
        </w:tc>
      </w:tr>
      <w:tr w:rsidR="0025629D" w:rsidRPr="00382C1F" w14:paraId="50E78A57" w14:textId="77777777" w:rsidTr="00293682">
        <w:tc>
          <w:tcPr>
            <w:tcW w:w="1122" w:type="dxa"/>
          </w:tcPr>
          <w:p w14:paraId="2AFEDF06" w14:textId="77777777" w:rsidR="0025629D" w:rsidRPr="00ED75B2" w:rsidRDefault="0025629D" w:rsidP="00293682">
            <w:pPr>
              <w:autoSpaceDE w:val="0"/>
              <w:autoSpaceDN w:val="0"/>
              <w:adjustRightInd w:val="0"/>
              <w:spacing w:after="0" w:line="240" w:lineRule="auto"/>
              <w:ind w:right="-11"/>
              <w:rPr>
                <w:rFonts w:cs="Calibri"/>
                <w:bCs/>
                <w:sz w:val="20"/>
                <w:szCs w:val="20"/>
              </w:rPr>
            </w:pPr>
            <w:r>
              <w:rPr>
                <w:rFonts w:cs="Calibri"/>
                <w:bCs/>
                <w:sz w:val="20"/>
                <w:szCs w:val="20"/>
              </w:rPr>
              <w:t>29</w:t>
            </w:r>
            <w:r w:rsidRPr="00ED75B2">
              <w:rPr>
                <w:rFonts w:cs="Calibri"/>
                <w:bCs/>
                <w:sz w:val="20"/>
                <w:szCs w:val="20"/>
              </w:rPr>
              <w:t>/</w:t>
            </w:r>
            <w:r>
              <w:rPr>
                <w:rFonts w:cs="Calibri"/>
                <w:bCs/>
                <w:sz w:val="20"/>
                <w:szCs w:val="20"/>
              </w:rPr>
              <w:t>02/24</w:t>
            </w:r>
          </w:p>
        </w:tc>
        <w:tc>
          <w:tcPr>
            <w:tcW w:w="2105" w:type="dxa"/>
          </w:tcPr>
          <w:p w14:paraId="0EBEB1A4" w14:textId="77777777" w:rsidR="0025629D" w:rsidRPr="00ED75B2" w:rsidRDefault="0025629D" w:rsidP="00293682">
            <w:pPr>
              <w:autoSpaceDE w:val="0"/>
              <w:autoSpaceDN w:val="0"/>
              <w:adjustRightInd w:val="0"/>
              <w:spacing w:after="0" w:line="240" w:lineRule="auto"/>
              <w:ind w:right="-11"/>
              <w:rPr>
                <w:rFonts w:cs="Calibri"/>
                <w:bCs/>
                <w:sz w:val="20"/>
                <w:szCs w:val="20"/>
              </w:rPr>
            </w:pPr>
            <w:r w:rsidRPr="00ED75B2">
              <w:rPr>
                <w:rFonts w:cs="Calibri"/>
                <w:bCs/>
                <w:sz w:val="20"/>
                <w:szCs w:val="20"/>
              </w:rPr>
              <w:t>Employee</w:t>
            </w:r>
          </w:p>
        </w:tc>
        <w:tc>
          <w:tcPr>
            <w:tcW w:w="3402" w:type="dxa"/>
          </w:tcPr>
          <w:p w14:paraId="44B1867E" w14:textId="77777777" w:rsidR="0025629D" w:rsidRPr="00ED75B2" w:rsidRDefault="0025629D" w:rsidP="00293682">
            <w:pPr>
              <w:autoSpaceDE w:val="0"/>
              <w:autoSpaceDN w:val="0"/>
              <w:adjustRightInd w:val="0"/>
              <w:spacing w:after="0" w:line="240" w:lineRule="auto"/>
              <w:ind w:right="-11"/>
              <w:rPr>
                <w:rFonts w:cs="Calibri"/>
                <w:bCs/>
                <w:sz w:val="20"/>
                <w:szCs w:val="20"/>
              </w:rPr>
            </w:pPr>
            <w:r w:rsidRPr="00ED75B2">
              <w:rPr>
                <w:rFonts w:cs="Calibri"/>
                <w:bCs/>
                <w:sz w:val="20"/>
                <w:szCs w:val="20"/>
              </w:rPr>
              <w:t>Salary</w:t>
            </w:r>
          </w:p>
        </w:tc>
        <w:tc>
          <w:tcPr>
            <w:tcW w:w="1276" w:type="dxa"/>
          </w:tcPr>
          <w:p w14:paraId="6981662A" w14:textId="77777777" w:rsidR="0025629D" w:rsidRPr="00ED75B2" w:rsidRDefault="0025629D" w:rsidP="00293682">
            <w:pPr>
              <w:autoSpaceDE w:val="0"/>
              <w:autoSpaceDN w:val="0"/>
              <w:adjustRightInd w:val="0"/>
              <w:spacing w:after="0" w:line="240" w:lineRule="auto"/>
              <w:ind w:right="-11"/>
              <w:rPr>
                <w:rFonts w:cs="Calibri"/>
                <w:bCs/>
                <w:sz w:val="20"/>
                <w:szCs w:val="20"/>
              </w:rPr>
            </w:pPr>
            <w:r w:rsidRPr="00ED75B2">
              <w:rPr>
                <w:rFonts w:cs="Calibri"/>
                <w:bCs/>
                <w:sz w:val="20"/>
                <w:szCs w:val="20"/>
              </w:rPr>
              <w:t>£580.</w:t>
            </w:r>
            <w:r>
              <w:rPr>
                <w:rFonts w:cs="Calibri"/>
                <w:bCs/>
                <w:sz w:val="20"/>
                <w:szCs w:val="20"/>
              </w:rPr>
              <w:t>6</w:t>
            </w:r>
            <w:r w:rsidRPr="00ED75B2">
              <w:rPr>
                <w:rFonts w:cs="Calibri"/>
                <w:bCs/>
                <w:sz w:val="20"/>
                <w:szCs w:val="20"/>
              </w:rPr>
              <w:t>4</w:t>
            </w:r>
          </w:p>
        </w:tc>
        <w:tc>
          <w:tcPr>
            <w:tcW w:w="1148" w:type="dxa"/>
          </w:tcPr>
          <w:p w14:paraId="243943A8" w14:textId="77777777" w:rsidR="0025629D" w:rsidRPr="00ED75B2" w:rsidRDefault="0025629D" w:rsidP="00293682">
            <w:pPr>
              <w:autoSpaceDE w:val="0"/>
              <w:autoSpaceDN w:val="0"/>
              <w:adjustRightInd w:val="0"/>
              <w:spacing w:after="0" w:line="240" w:lineRule="auto"/>
              <w:ind w:right="-11"/>
              <w:rPr>
                <w:rFonts w:cs="Calibri"/>
                <w:bCs/>
                <w:sz w:val="20"/>
                <w:szCs w:val="20"/>
              </w:rPr>
            </w:pPr>
            <w:r w:rsidRPr="00ED75B2">
              <w:rPr>
                <w:rFonts w:cs="Calibri"/>
                <w:bCs/>
                <w:sz w:val="20"/>
                <w:szCs w:val="20"/>
              </w:rPr>
              <w:t>SO</w:t>
            </w:r>
          </w:p>
        </w:tc>
        <w:tc>
          <w:tcPr>
            <w:tcW w:w="1629" w:type="dxa"/>
          </w:tcPr>
          <w:p w14:paraId="43E55B2C" w14:textId="77777777" w:rsidR="0025629D" w:rsidRPr="00ED75B2" w:rsidRDefault="0025629D" w:rsidP="00293682">
            <w:pPr>
              <w:autoSpaceDE w:val="0"/>
              <w:autoSpaceDN w:val="0"/>
              <w:adjustRightInd w:val="0"/>
              <w:spacing w:after="0" w:line="240" w:lineRule="auto"/>
              <w:ind w:right="-11"/>
              <w:rPr>
                <w:rFonts w:cs="Calibri"/>
                <w:bCs/>
                <w:sz w:val="16"/>
                <w:szCs w:val="16"/>
              </w:rPr>
            </w:pPr>
            <w:r w:rsidRPr="00ED75B2">
              <w:rPr>
                <w:rFonts w:cs="Calibri"/>
                <w:bCs/>
                <w:sz w:val="16"/>
                <w:szCs w:val="16"/>
              </w:rPr>
              <w:t>LGA 1972 s112</w:t>
            </w:r>
          </w:p>
        </w:tc>
      </w:tr>
      <w:tr w:rsidR="0025629D" w:rsidRPr="00382C1F" w14:paraId="3B8278BB" w14:textId="77777777" w:rsidTr="00293682">
        <w:trPr>
          <w:trHeight w:val="342"/>
        </w:trPr>
        <w:tc>
          <w:tcPr>
            <w:tcW w:w="1122" w:type="dxa"/>
          </w:tcPr>
          <w:p w14:paraId="5DB2FFE6"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06/02/24</w:t>
            </w:r>
          </w:p>
        </w:tc>
        <w:tc>
          <w:tcPr>
            <w:tcW w:w="2105" w:type="dxa"/>
          </w:tcPr>
          <w:p w14:paraId="371001A8"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7C1C6178"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Monthly b</w:t>
            </w:r>
            <w:r w:rsidRPr="00ED75B2">
              <w:rPr>
                <w:rFonts w:ascii="Calibri" w:hAnsi="Calibri" w:cs="Calibri"/>
                <w:color w:val="000000"/>
                <w:sz w:val="20"/>
                <w:szCs w:val="20"/>
              </w:rPr>
              <w:t>ank charges</w:t>
            </w:r>
          </w:p>
        </w:tc>
        <w:tc>
          <w:tcPr>
            <w:tcW w:w="1276" w:type="dxa"/>
          </w:tcPr>
          <w:p w14:paraId="67D437D2"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£5.40</w:t>
            </w:r>
          </w:p>
        </w:tc>
        <w:tc>
          <w:tcPr>
            <w:tcW w:w="1148" w:type="dxa"/>
          </w:tcPr>
          <w:p w14:paraId="536E5D9D"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4C0A2035" w14:textId="77777777" w:rsidR="0025629D" w:rsidRPr="00ED75B2" w:rsidRDefault="0025629D" w:rsidP="00293682">
            <w:pPr>
              <w:pStyle w:val="NormalWeb"/>
              <w:spacing w:before="0" w:beforeAutospacing="0" w:after="0" w:afterAutospacing="0"/>
              <w:rPr>
                <w:rFonts w:ascii="Calibri" w:hAnsi="Calibri" w:cs="Calibri"/>
                <w:color w:val="000000"/>
                <w:sz w:val="16"/>
                <w:szCs w:val="16"/>
              </w:rPr>
            </w:pPr>
            <w:r w:rsidRPr="00ED75B2">
              <w:rPr>
                <w:rFonts w:ascii="Calibri" w:hAnsi="Calibri" w:cs="Calibri"/>
                <w:bCs/>
                <w:sz w:val="16"/>
                <w:szCs w:val="16"/>
              </w:rPr>
              <w:t>LGA 1972 s112</w:t>
            </w:r>
          </w:p>
        </w:tc>
      </w:tr>
      <w:tr w:rsidR="0025629D" w:rsidRPr="00382C1F" w14:paraId="3BD44E61" w14:textId="77777777" w:rsidTr="00293682">
        <w:trPr>
          <w:trHeight w:val="342"/>
        </w:trPr>
        <w:tc>
          <w:tcPr>
            <w:tcW w:w="1122" w:type="dxa"/>
          </w:tcPr>
          <w:p w14:paraId="175E71DB"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30/01/24</w:t>
            </w:r>
          </w:p>
        </w:tc>
        <w:tc>
          <w:tcPr>
            <w:tcW w:w="2105" w:type="dxa"/>
          </w:tcPr>
          <w:p w14:paraId="1D42A2D2"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BT</w:t>
            </w:r>
          </w:p>
        </w:tc>
        <w:tc>
          <w:tcPr>
            <w:tcW w:w="3402" w:type="dxa"/>
          </w:tcPr>
          <w:p w14:paraId="206D17FA"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Broadband provision to Halls</w:t>
            </w:r>
          </w:p>
        </w:tc>
        <w:tc>
          <w:tcPr>
            <w:tcW w:w="1276" w:type="dxa"/>
          </w:tcPr>
          <w:p w14:paraId="143D8274" w14:textId="77777777" w:rsidR="0025629D" w:rsidRPr="00ED75B2" w:rsidRDefault="0025629D" w:rsidP="00293682">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£55.56</w:t>
            </w:r>
          </w:p>
        </w:tc>
        <w:tc>
          <w:tcPr>
            <w:tcW w:w="1148" w:type="dxa"/>
          </w:tcPr>
          <w:p w14:paraId="16C24B33"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36CB99B4" w14:textId="77777777" w:rsidR="0025629D" w:rsidRPr="00ED75B2" w:rsidRDefault="0025629D" w:rsidP="00293682">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 xml:space="preserve">Misc </w:t>
            </w:r>
            <w:proofErr w:type="spellStart"/>
            <w:r w:rsidRPr="00ED75B2">
              <w:rPr>
                <w:rFonts w:ascii="Calibri" w:hAnsi="Calibri" w:cs="Calibri"/>
                <w:sz w:val="16"/>
                <w:szCs w:val="16"/>
              </w:rPr>
              <w:t>Prov</w:t>
            </w:r>
            <w:proofErr w:type="spellEnd"/>
            <w:r w:rsidRPr="00ED75B2">
              <w:rPr>
                <w:rFonts w:ascii="Calibri" w:hAnsi="Calibri" w:cs="Calibri"/>
                <w:sz w:val="16"/>
                <w:szCs w:val="16"/>
              </w:rPr>
              <w:t xml:space="preserve"> Act 1976 s19</w:t>
            </w:r>
          </w:p>
        </w:tc>
      </w:tr>
      <w:tr w:rsidR="0025629D" w:rsidRPr="00382C1F" w14:paraId="3A33350E" w14:textId="77777777" w:rsidTr="00293682">
        <w:trPr>
          <w:trHeight w:val="342"/>
        </w:trPr>
        <w:tc>
          <w:tcPr>
            <w:tcW w:w="1122" w:type="dxa"/>
          </w:tcPr>
          <w:p w14:paraId="5ACFBDB9"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12/02/24</w:t>
            </w:r>
          </w:p>
        </w:tc>
        <w:tc>
          <w:tcPr>
            <w:tcW w:w="2105" w:type="dxa"/>
          </w:tcPr>
          <w:p w14:paraId="6EAE3DEB"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 xml:space="preserve">Hugo </w:t>
            </w:r>
            <w:proofErr w:type="gramStart"/>
            <w:r w:rsidRPr="00ED75B2">
              <w:rPr>
                <w:rFonts w:ascii="Calibri" w:hAnsi="Calibri" w:cs="Calibri"/>
                <w:color w:val="000000"/>
                <w:sz w:val="20"/>
                <w:szCs w:val="20"/>
              </w:rPr>
              <w:t>Fox</w:t>
            </w:r>
            <w:r>
              <w:rPr>
                <w:rFonts w:ascii="Calibri" w:hAnsi="Calibri" w:cs="Calibri"/>
                <w:color w:val="000000"/>
                <w:sz w:val="20"/>
                <w:szCs w:val="20"/>
              </w:rPr>
              <w:t>(</w:t>
            </w:r>
            <w:proofErr w:type="gramEnd"/>
            <w:r>
              <w:rPr>
                <w:rFonts w:ascii="Calibri" w:hAnsi="Calibri" w:cs="Calibri"/>
                <w:color w:val="000000"/>
                <w:sz w:val="20"/>
                <w:szCs w:val="20"/>
              </w:rPr>
              <w:t>GoCardless)</w:t>
            </w:r>
          </w:p>
        </w:tc>
        <w:tc>
          <w:tcPr>
            <w:tcW w:w="3402" w:type="dxa"/>
          </w:tcPr>
          <w:p w14:paraId="2D8A46CD"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Website hosting</w:t>
            </w:r>
          </w:p>
        </w:tc>
        <w:tc>
          <w:tcPr>
            <w:tcW w:w="1276" w:type="dxa"/>
          </w:tcPr>
          <w:p w14:paraId="2CCAE5A4" w14:textId="77777777" w:rsidR="0025629D" w:rsidRPr="00ED75B2" w:rsidRDefault="0025629D" w:rsidP="00293682">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£23.99</w:t>
            </w:r>
          </w:p>
        </w:tc>
        <w:tc>
          <w:tcPr>
            <w:tcW w:w="1148" w:type="dxa"/>
          </w:tcPr>
          <w:p w14:paraId="7ED87CC5"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DD</w:t>
            </w:r>
          </w:p>
        </w:tc>
        <w:tc>
          <w:tcPr>
            <w:tcW w:w="1629" w:type="dxa"/>
          </w:tcPr>
          <w:p w14:paraId="52379A9C" w14:textId="77777777" w:rsidR="0025629D" w:rsidRPr="00ED75B2" w:rsidRDefault="0025629D" w:rsidP="00293682">
            <w:pPr>
              <w:pStyle w:val="NormalWeb"/>
              <w:spacing w:before="0" w:beforeAutospacing="0" w:after="0" w:afterAutospacing="0"/>
              <w:rPr>
                <w:rFonts w:ascii="Calibri" w:hAnsi="Calibri" w:cs="Calibri"/>
                <w:sz w:val="16"/>
                <w:szCs w:val="16"/>
              </w:rPr>
            </w:pPr>
            <w:r w:rsidRPr="00ED75B2">
              <w:rPr>
                <w:rFonts w:ascii="Calibri" w:hAnsi="Calibri" w:cs="Calibri"/>
                <w:sz w:val="16"/>
                <w:szCs w:val="16"/>
              </w:rPr>
              <w:t>LGA 1972 s142</w:t>
            </w:r>
          </w:p>
        </w:tc>
      </w:tr>
      <w:tr w:rsidR="0025629D" w:rsidRPr="00382C1F" w14:paraId="145A4264" w14:textId="77777777" w:rsidTr="00293682">
        <w:trPr>
          <w:trHeight w:val="342"/>
        </w:trPr>
        <w:tc>
          <w:tcPr>
            <w:tcW w:w="1122" w:type="dxa"/>
          </w:tcPr>
          <w:p w14:paraId="59872084"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04/02/24</w:t>
            </w:r>
          </w:p>
        </w:tc>
        <w:tc>
          <w:tcPr>
            <w:tcW w:w="2105" w:type="dxa"/>
          </w:tcPr>
          <w:p w14:paraId="2FF75E44"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Employee</w:t>
            </w:r>
          </w:p>
        </w:tc>
        <w:tc>
          <w:tcPr>
            <w:tcW w:w="3402" w:type="dxa"/>
          </w:tcPr>
          <w:p w14:paraId="3FE82946"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Expenses</w:t>
            </w:r>
          </w:p>
        </w:tc>
        <w:tc>
          <w:tcPr>
            <w:tcW w:w="1276" w:type="dxa"/>
          </w:tcPr>
          <w:p w14:paraId="488442B6" w14:textId="42485A5C" w:rsidR="0025629D" w:rsidRPr="00ED75B2" w:rsidRDefault="0025629D" w:rsidP="00293682">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811999">
              <w:rPr>
                <w:rFonts w:ascii="Calibri" w:hAnsi="Calibri" w:cs="Calibri"/>
                <w:sz w:val="20"/>
                <w:szCs w:val="20"/>
              </w:rPr>
              <w:t>126.54</w:t>
            </w:r>
          </w:p>
        </w:tc>
        <w:tc>
          <w:tcPr>
            <w:tcW w:w="1148" w:type="dxa"/>
          </w:tcPr>
          <w:p w14:paraId="1500299F"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100667</w:t>
            </w:r>
          </w:p>
        </w:tc>
        <w:tc>
          <w:tcPr>
            <w:tcW w:w="1629" w:type="dxa"/>
          </w:tcPr>
          <w:p w14:paraId="424962A6" w14:textId="77777777" w:rsidR="0025629D" w:rsidRPr="00ED75B2" w:rsidRDefault="0025629D" w:rsidP="00293682">
            <w:pPr>
              <w:pStyle w:val="NormalWeb"/>
              <w:spacing w:before="0" w:beforeAutospacing="0" w:after="0" w:afterAutospacing="0"/>
              <w:rPr>
                <w:rFonts w:ascii="Calibri" w:hAnsi="Calibri" w:cs="Calibri"/>
                <w:bCs/>
                <w:sz w:val="16"/>
                <w:szCs w:val="16"/>
              </w:rPr>
            </w:pPr>
            <w:r w:rsidRPr="00ED75B2">
              <w:rPr>
                <w:rFonts w:ascii="Calibri" w:hAnsi="Calibri" w:cs="Calibri"/>
                <w:bCs/>
                <w:sz w:val="16"/>
                <w:szCs w:val="16"/>
              </w:rPr>
              <w:t>LGA 1972 s11</w:t>
            </w:r>
            <w:r>
              <w:rPr>
                <w:rFonts w:ascii="Calibri" w:hAnsi="Calibri" w:cs="Calibri"/>
                <w:bCs/>
                <w:sz w:val="16"/>
                <w:szCs w:val="16"/>
              </w:rPr>
              <w:t>1</w:t>
            </w:r>
          </w:p>
        </w:tc>
      </w:tr>
      <w:tr w:rsidR="0025629D" w:rsidRPr="00382C1F" w14:paraId="674D7FAB" w14:textId="77777777" w:rsidTr="00293682">
        <w:trPr>
          <w:trHeight w:val="342"/>
        </w:trPr>
        <w:tc>
          <w:tcPr>
            <w:tcW w:w="1122" w:type="dxa"/>
          </w:tcPr>
          <w:p w14:paraId="65B19FC3"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06/02/24</w:t>
            </w:r>
          </w:p>
        </w:tc>
        <w:tc>
          <w:tcPr>
            <w:tcW w:w="2105" w:type="dxa"/>
          </w:tcPr>
          <w:p w14:paraId="6A4AE6D6"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Employee</w:t>
            </w:r>
          </w:p>
        </w:tc>
        <w:tc>
          <w:tcPr>
            <w:tcW w:w="3402" w:type="dxa"/>
          </w:tcPr>
          <w:p w14:paraId="56868844"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PAYE re-imbursement</w:t>
            </w:r>
          </w:p>
        </w:tc>
        <w:tc>
          <w:tcPr>
            <w:tcW w:w="1276" w:type="dxa"/>
          </w:tcPr>
          <w:p w14:paraId="02268175" w14:textId="7572C98E" w:rsidR="0025629D" w:rsidRPr="00ED75B2" w:rsidRDefault="0025629D" w:rsidP="00293682">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sidR="00811999">
              <w:rPr>
                <w:rFonts w:ascii="Calibri" w:hAnsi="Calibri" w:cs="Calibri"/>
                <w:sz w:val="20"/>
                <w:szCs w:val="20"/>
              </w:rPr>
              <w:t>90.70</w:t>
            </w:r>
          </w:p>
        </w:tc>
        <w:tc>
          <w:tcPr>
            <w:tcW w:w="1148" w:type="dxa"/>
          </w:tcPr>
          <w:p w14:paraId="1A41166F"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100668</w:t>
            </w:r>
          </w:p>
        </w:tc>
        <w:tc>
          <w:tcPr>
            <w:tcW w:w="1629" w:type="dxa"/>
          </w:tcPr>
          <w:p w14:paraId="4E066B41" w14:textId="77777777" w:rsidR="0025629D" w:rsidRPr="00DD3EF4" w:rsidRDefault="0025629D" w:rsidP="00293682">
            <w:pPr>
              <w:pStyle w:val="NormalWeb"/>
              <w:spacing w:before="0" w:beforeAutospacing="0" w:after="0" w:afterAutospacing="0"/>
              <w:rPr>
                <w:rFonts w:ascii="Calibri" w:hAnsi="Calibri" w:cs="Calibri"/>
                <w:sz w:val="16"/>
                <w:szCs w:val="16"/>
              </w:rPr>
            </w:pPr>
            <w:r w:rsidRPr="00ED75B2">
              <w:rPr>
                <w:rFonts w:ascii="Calibri" w:hAnsi="Calibri" w:cs="Calibri"/>
                <w:bCs/>
                <w:sz w:val="16"/>
                <w:szCs w:val="16"/>
              </w:rPr>
              <w:t>LGA 1972 s11</w:t>
            </w:r>
            <w:r>
              <w:rPr>
                <w:rFonts w:ascii="Calibri" w:hAnsi="Calibri" w:cs="Calibri"/>
                <w:bCs/>
                <w:sz w:val="16"/>
                <w:szCs w:val="16"/>
              </w:rPr>
              <w:t>2</w:t>
            </w:r>
          </w:p>
        </w:tc>
      </w:tr>
      <w:tr w:rsidR="0025629D" w:rsidRPr="00382C1F" w14:paraId="1960C677" w14:textId="77777777" w:rsidTr="00293682">
        <w:trPr>
          <w:trHeight w:val="342"/>
        </w:trPr>
        <w:tc>
          <w:tcPr>
            <w:tcW w:w="1122" w:type="dxa"/>
          </w:tcPr>
          <w:p w14:paraId="2327A1E8" w14:textId="77777777" w:rsidR="0025629D" w:rsidRPr="003A37E3" w:rsidRDefault="0025629D" w:rsidP="00293682">
            <w:pPr>
              <w:pStyle w:val="NormalWeb"/>
              <w:spacing w:before="0" w:beforeAutospacing="0" w:after="0" w:afterAutospacing="0"/>
              <w:rPr>
                <w:rFonts w:ascii="Calibri" w:hAnsi="Calibri" w:cs="Calibri"/>
                <w:color w:val="000000"/>
                <w:sz w:val="20"/>
                <w:szCs w:val="20"/>
              </w:rPr>
            </w:pPr>
            <w:r w:rsidRPr="003A37E3">
              <w:rPr>
                <w:rFonts w:ascii="Calibri" w:hAnsi="Calibri" w:cs="Calibri"/>
                <w:color w:val="000000"/>
                <w:sz w:val="20"/>
                <w:szCs w:val="20"/>
              </w:rPr>
              <w:t>19/02/24</w:t>
            </w:r>
          </w:p>
        </w:tc>
        <w:tc>
          <w:tcPr>
            <w:tcW w:w="2105" w:type="dxa"/>
          </w:tcPr>
          <w:p w14:paraId="427B1281" w14:textId="77777777" w:rsidR="0025629D" w:rsidRPr="003A37E3"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J Griffith</w:t>
            </w:r>
          </w:p>
        </w:tc>
        <w:tc>
          <w:tcPr>
            <w:tcW w:w="3402" w:type="dxa"/>
          </w:tcPr>
          <w:p w14:paraId="0681B4CF" w14:textId="77777777" w:rsidR="0025629D" w:rsidRPr="003A37E3"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War memorial base works</w:t>
            </w:r>
          </w:p>
        </w:tc>
        <w:tc>
          <w:tcPr>
            <w:tcW w:w="1276" w:type="dxa"/>
          </w:tcPr>
          <w:p w14:paraId="390229CA" w14:textId="77777777" w:rsidR="0025629D" w:rsidRPr="00ED75B2" w:rsidRDefault="0025629D" w:rsidP="00293682">
            <w:pPr>
              <w:pStyle w:val="NormalWeb"/>
              <w:spacing w:before="0" w:beforeAutospacing="0" w:after="0" w:afterAutospacing="0"/>
              <w:rPr>
                <w:rFonts w:ascii="Calibri" w:hAnsi="Calibri" w:cs="Calibri"/>
                <w:b/>
                <w:bCs/>
                <w:sz w:val="20"/>
                <w:szCs w:val="20"/>
              </w:rPr>
            </w:pPr>
            <w:r>
              <w:rPr>
                <w:rFonts w:ascii="Calibri" w:hAnsi="Calibri" w:cs="Calibri"/>
                <w:b/>
                <w:bCs/>
                <w:sz w:val="20"/>
                <w:szCs w:val="20"/>
              </w:rPr>
              <w:t>£</w:t>
            </w:r>
            <w:r w:rsidRPr="003A37E3">
              <w:rPr>
                <w:rFonts w:ascii="Calibri" w:hAnsi="Calibri" w:cs="Calibri"/>
                <w:sz w:val="20"/>
                <w:szCs w:val="20"/>
              </w:rPr>
              <w:t>3513.60</w:t>
            </w:r>
          </w:p>
        </w:tc>
        <w:tc>
          <w:tcPr>
            <w:tcW w:w="1148" w:type="dxa"/>
          </w:tcPr>
          <w:p w14:paraId="2309F3E4"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100669</w:t>
            </w:r>
          </w:p>
        </w:tc>
        <w:tc>
          <w:tcPr>
            <w:tcW w:w="1629" w:type="dxa"/>
          </w:tcPr>
          <w:p w14:paraId="4FDE2C92" w14:textId="77777777" w:rsidR="0025629D" w:rsidRPr="00ED75B2" w:rsidRDefault="0025629D" w:rsidP="00293682">
            <w:pPr>
              <w:pStyle w:val="NormalWeb"/>
              <w:spacing w:before="0" w:beforeAutospacing="0" w:after="0" w:afterAutospacing="0"/>
              <w:rPr>
                <w:rFonts w:ascii="Calibri" w:hAnsi="Calibri" w:cs="Calibri"/>
                <w:sz w:val="20"/>
                <w:szCs w:val="20"/>
              </w:rPr>
            </w:pPr>
            <w:r>
              <w:rPr>
                <w:rFonts w:ascii="Calibri" w:hAnsi="Calibri" w:cs="Calibri"/>
                <w:sz w:val="20"/>
                <w:szCs w:val="20"/>
              </w:rPr>
              <w:t>War Memorials Act 1923 s1; LGA 1948 s133</w:t>
            </w:r>
          </w:p>
        </w:tc>
      </w:tr>
      <w:tr w:rsidR="0025629D" w:rsidRPr="00382C1F" w14:paraId="3D8B1CDE" w14:textId="77777777" w:rsidTr="00293682">
        <w:trPr>
          <w:trHeight w:val="342"/>
        </w:trPr>
        <w:tc>
          <w:tcPr>
            <w:tcW w:w="1122" w:type="dxa"/>
          </w:tcPr>
          <w:p w14:paraId="30AA8C83" w14:textId="77777777" w:rsidR="0025629D" w:rsidRPr="003A37E3"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07/02/24</w:t>
            </w:r>
          </w:p>
        </w:tc>
        <w:tc>
          <w:tcPr>
            <w:tcW w:w="2105" w:type="dxa"/>
          </w:tcPr>
          <w:p w14:paraId="19DD49CB"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Signs of the Times</w:t>
            </w:r>
          </w:p>
        </w:tc>
        <w:tc>
          <w:tcPr>
            <w:tcW w:w="3402" w:type="dxa"/>
          </w:tcPr>
          <w:p w14:paraId="5964C02B"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Car park sign</w:t>
            </w:r>
          </w:p>
        </w:tc>
        <w:tc>
          <w:tcPr>
            <w:tcW w:w="1276" w:type="dxa"/>
          </w:tcPr>
          <w:p w14:paraId="092D2025" w14:textId="77777777" w:rsidR="0025629D" w:rsidRPr="009F0180" w:rsidRDefault="0025629D" w:rsidP="00293682">
            <w:pPr>
              <w:pStyle w:val="NormalWeb"/>
              <w:spacing w:before="0" w:beforeAutospacing="0" w:after="0" w:afterAutospacing="0"/>
              <w:rPr>
                <w:rFonts w:ascii="Calibri" w:hAnsi="Calibri" w:cs="Calibri"/>
                <w:sz w:val="20"/>
                <w:szCs w:val="20"/>
              </w:rPr>
            </w:pPr>
            <w:r w:rsidRPr="009F0180">
              <w:rPr>
                <w:rFonts w:ascii="Calibri" w:hAnsi="Calibri" w:cs="Calibri"/>
                <w:sz w:val="20"/>
                <w:szCs w:val="20"/>
              </w:rPr>
              <w:t>£78.00</w:t>
            </w:r>
          </w:p>
        </w:tc>
        <w:tc>
          <w:tcPr>
            <w:tcW w:w="1148" w:type="dxa"/>
          </w:tcPr>
          <w:p w14:paraId="2336DBD9" w14:textId="77777777" w:rsidR="0025629D" w:rsidRDefault="0025629D"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100666 </w:t>
            </w:r>
            <w:r w:rsidRPr="009F0180">
              <w:rPr>
                <w:rFonts w:ascii="Calibri" w:hAnsi="Calibri" w:cs="Calibri"/>
                <w:color w:val="FF0000"/>
                <w:sz w:val="20"/>
                <w:szCs w:val="20"/>
              </w:rPr>
              <w:t>PAID</w:t>
            </w:r>
          </w:p>
        </w:tc>
        <w:tc>
          <w:tcPr>
            <w:tcW w:w="1629" w:type="dxa"/>
          </w:tcPr>
          <w:p w14:paraId="0A9CD459" w14:textId="77777777" w:rsidR="0025629D" w:rsidRPr="00ED75B2" w:rsidRDefault="0025629D" w:rsidP="00293682">
            <w:pPr>
              <w:pStyle w:val="NormalWeb"/>
              <w:spacing w:before="0" w:beforeAutospacing="0" w:after="0" w:afterAutospacing="0"/>
              <w:rPr>
                <w:rFonts w:ascii="Calibri" w:hAnsi="Calibri" w:cs="Calibri"/>
                <w:sz w:val="20"/>
                <w:szCs w:val="20"/>
              </w:rPr>
            </w:pPr>
            <w:r w:rsidRPr="00ED75B2">
              <w:rPr>
                <w:rFonts w:ascii="Calibri" w:hAnsi="Calibri" w:cs="Calibri"/>
                <w:bCs/>
                <w:sz w:val="16"/>
                <w:szCs w:val="16"/>
              </w:rPr>
              <w:t>LGA 1972 s11</w:t>
            </w:r>
            <w:r>
              <w:rPr>
                <w:rFonts w:ascii="Calibri" w:hAnsi="Calibri" w:cs="Calibri"/>
                <w:bCs/>
                <w:sz w:val="16"/>
                <w:szCs w:val="16"/>
              </w:rPr>
              <w:t>1</w:t>
            </w:r>
          </w:p>
        </w:tc>
      </w:tr>
      <w:tr w:rsidR="00802043" w:rsidRPr="00382C1F" w14:paraId="1B0E95FF" w14:textId="77777777" w:rsidTr="00293682">
        <w:trPr>
          <w:trHeight w:val="342"/>
        </w:trPr>
        <w:tc>
          <w:tcPr>
            <w:tcW w:w="1122" w:type="dxa"/>
          </w:tcPr>
          <w:p w14:paraId="33850DAB" w14:textId="347DB0AE" w:rsidR="00802043" w:rsidRDefault="00802043"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26/02/24</w:t>
            </w:r>
          </w:p>
        </w:tc>
        <w:tc>
          <w:tcPr>
            <w:tcW w:w="2105" w:type="dxa"/>
          </w:tcPr>
          <w:p w14:paraId="126A397B" w14:textId="5BF582EC" w:rsidR="00802043" w:rsidRDefault="00802043"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Shropshire Council</w:t>
            </w:r>
          </w:p>
        </w:tc>
        <w:tc>
          <w:tcPr>
            <w:tcW w:w="3402" w:type="dxa"/>
          </w:tcPr>
          <w:p w14:paraId="102BEDCA" w14:textId="08C82CD2" w:rsidR="00802043" w:rsidRDefault="00802043"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Energy supply</w:t>
            </w:r>
          </w:p>
        </w:tc>
        <w:tc>
          <w:tcPr>
            <w:tcW w:w="1276" w:type="dxa"/>
          </w:tcPr>
          <w:p w14:paraId="004E2A84" w14:textId="0A38BE8D" w:rsidR="00802043" w:rsidRPr="009F0180" w:rsidRDefault="00802043" w:rsidP="00293682">
            <w:pPr>
              <w:pStyle w:val="NormalWeb"/>
              <w:spacing w:before="0" w:beforeAutospacing="0" w:after="0" w:afterAutospacing="0"/>
              <w:rPr>
                <w:rFonts w:ascii="Calibri" w:hAnsi="Calibri" w:cs="Calibri"/>
                <w:sz w:val="20"/>
                <w:szCs w:val="20"/>
              </w:rPr>
            </w:pPr>
            <w:r>
              <w:rPr>
                <w:rFonts w:ascii="Calibri" w:hAnsi="Calibri" w:cs="Calibri"/>
                <w:sz w:val="20"/>
                <w:szCs w:val="20"/>
              </w:rPr>
              <w:t>£</w:t>
            </w:r>
            <w:r w:rsidR="00F875BA">
              <w:rPr>
                <w:rFonts w:ascii="Calibri" w:hAnsi="Calibri" w:cs="Calibri"/>
                <w:sz w:val="20"/>
                <w:szCs w:val="20"/>
              </w:rPr>
              <w:t>348.01</w:t>
            </w:r>
          </w:p>
        </w:tc>
        <w:tc>
          <w:tcPr>
            <w:tcW w:w="1148" w:type="dxa"/>
          </w:tcPr>
          <w:p w14:paraId="51C1AC0B" w14:textId="292CF1A8" w:rsidR="00802043" w:rsidRDefault="00F875BA" w:rsidP="00293682">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DD</w:t>
            </w:r>
          </w:p>
        </w:tc>
        <w:tc>
          <w:tcPr>
            <w:tcW w:w="1629" w:type="dxa"/>
          </w:tcPr>
          <w:p w14:paraId="0DF214A4" w14:textId="77777777" w:rsidR="00802043" w:rsidRPr="00ED75B2" w:rsidRDefault="00802043" w:rsidP="00293682">
            <w:pPr>
              <w:pStyle w:val="NormalWeb"/>
              <w:spacing w:before="0" w:beforeAutospacing="0" w:after="0" w:afterAutospacing="0"/>
              <w:rPr>
                <w:rFonts w:ascii="Calibri" w:hAnsi="Calibri" w:cs="Calibri"/>
                <w:bCs/>
                <w:sz w:val="16"/>
                <w:szCs w:val="16"/>
              </w:rPr>
            </w:pPr>
          </w:p>
        </w:tc>
      </w:tr>
      <w:tr w:rsidR="0025629D" w:rsidRPr="00382C1F" w14:paraId="4D69F5EE" w14:textId="77777777" w:rsidTr="00293682">
        <w:trPr>
          <w:trHeight w:val="342"/>
        </w:trPr>
        <w:tc>
          <w:tcPr>
            <w:tcW w:w="1122" w:type="dxa"/>
          </w:tcPr>
          <w:p w14:paraId="1CDF55E1"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 xml:space="preserve">Date </w:t>
            </w:r>
          </w:p>
        </w:tc>
        <w:tc>
          <w:tcPr>
            <w:tcW w:w="2105" w:type="dxa"/>
          </w:tcPr>
          <w:p w14:paraId="3EEE5B6D"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Name</w:t>
            </w:r>
          </w:p>
        </w:tc>
        <w:tc>
          <w:tcPr>
            <w:tcW w:w="3402" w:type="dxa"/>
          </w:tcPr>
          <w:p w14:paraId="59363166" w14:textId="77777777" w:rsidR="0025629D" w:rsidRPr="00ED75B2" w:rsidRDefault="0025629D" w:rsidP="00293682">
            <w:pPr>
              <w:pStyle w:val="NormalWeb"/>
              <w:spacing w:before="0" w:beforeAutospacing="0" w:after="0" w:afterAutospacing="0"/>
              <w:rPr>
                <w:rFonts w:ascii="Calibri" w:hAnsi="Calibri" w:cs="Calibri"/>
                <w:b/>
                <w:bCs/>
                <w:color w:val="000000"/>
                <w:sz w:val="20"/>
                <w:szCs w:val="20"/>
              </w:rPr>
            </w:pPr>
            <w:r w:rsidRPr="00ED75B2">
              <w:rPr>
                <w:rFonts w:ascii="Calibri" w:hAnsi="Calibri" w:cs="Calibri"/>
                <w:b/>
                <w:bCs/>
                <w:color w:val="000000"/>
                <w:sz w:val="20"/>
                <w:szCs w:val="20"/>
              </w:rPr>
              <w:t>Receipt</w:t>
            </w:r>
          </w:p>
        </w:tc>
        <w:tc>
          <w:tcPr>
            <w:tcW w:w="1276" w:type="dxa"/>
          </w:tcPr>
          <w:p w14:paraId="0F11F6DE" w14:textId="77777777" w:rsidR="0025629D" w:rsidRPr="00ED75B2" w:rsidRDefault="0025629D" w:rsidP="00293682">
            <w:pPr>
              <w:pStyle w:val="NormalWeb"/>
              <w:spacing w:before="0" w:beforeAutospacing="0" w:after="0" w:afterAutospacing="0"/>
              <w:rPr>
                <w:rFonts w:ascii="Calibri" w:hAnsi="Calibri" w:cs="Calibri"/>
                <w:b/>
                <w:bCs/>
                <w:sz w:val="20"/>
                <w:szCs w:val="20"/>
              </w:rPr>
            </w:pPr>
            <w:r w:rsidRPr="00ED75B2">
              <w:rPr>
                <w:rFonts w:ascii="Calibri" w:hAnsi="Calibri" w:cs="Calibri"/>
                <w:b/>
                <w:bCs/>
                <w:sz w:val="20"/>
                <w:szCs w:val="20"/>
              </w:rPr>
              <w:t>Amount</w:t>
            </w:r>
          </w:p>
        </w:tc>
        <w:tc>
          <w:tcPr>
            <w:tcW w:w="1148" w:type="dxa"/>
          </w:tcPr>
          <w:p w14:paraId="3F3849D6"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p>
        </w:tc>
        <w:tc>
          <w:tcPr>
            <w:tcW w:w="1629" w:type="dxa"/>
          </w:tcPr>
          <w:p w14:paraId="6D757081" w14:textId="77777777" w:rsidR="0025629D" w:rsidRPr="00ED75B2" w:rsidRDefault="0025629D" w:rsidP="00293682">
            <w:pPr>
              <w:pStyle w:val="NormalWeb"/>
              <w:spacing w:before="0" w:beforeAutospacing="0" w:after="0" w:afterAutospacing="0"/>
              <w:rPr>
                <w:rFonts w:ascii="Calibri" w:hAnsi="Calibri" w:cs="Calibri"/>
                <w:sz w:val="20"/>
                <w:szCs w:val="20"/>
              </w:rPr>
            </w:pPr>
          </w:p>
        </w:tc>
      </w:tr>
      <w:tr w:rsidR="0025629D" w:rsidRPr="00382C1F" w14:paraId="5EFBDE94" w14:textId="77777777" w:rsidTr="00293682">
        <w:trPr>
          <w:trHeight w:val="342"/>
        </w:trPr>
        <w:tc>
          <w:tcPr>
            <w:tcW w:w="1122" w:type="dxa"/>
          </w:tcPr>
          <w:p w14:paraId="750C890B"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16/</w:t>
            </w:r>
            <w:r>
              <w:rPr>
                <w:rFonts w:ascii="Calibri" w:hAnsi="Calibri" w:cs="Calibri"/>
                <w:color w:val="000000"/>
                <w:sz w:val="20"/>
                <w:szCs w:val="20"/>
              </w:rPr>
              <w:t>02</w:t>
            </w:r>
            <w:r w:rsidRPr="00ED75B2">
              <w:rPr>
                <w:rFonts w:ascii="Calibri" w:hAnsi="Calibri" w:cs="Calibri"/>
                <w:color w:val="000000"/>
                <w:sz w:val="20"/>
                <w:szCs w:val="20"/>
              </w:rPr>
              <w:t>/2</w:t>
            </w:r>
            <w:r>
              <w:rPr>
                <w:rFonts w:ascii="Calibri" w:hAnsi="Calibri" w:cs="Calibri"/>
                <w:color w:val="000000"/>
                <w:sz w:val="20"/>
                <w:szCs w:val="20"/>
              </w:rPr>
              <w:t>4</w:t>
            </w:r>
          </w:p>
        </w:tc>
        <w:tc>
          <w:tcPr>
            <w:tcW w:w="2105" w:type="dxa"/>
          </w:tcPr>
          <w:p w14:paraId="7CF2662D"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Bank</w:t>
            </w:r>
          </w:p>
        </w:tc>
        <w:tc>
          <w:tcPr>
            <w:tcW w:w="3402" w:type="dxa"/>
          </w:tcPr>
          <w:p w14:paraId="7A46BDDC"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r w:rsidRPr="00ED75B2">
              <w:rPr>
                <w:rFonts w:ascii="Calibri" w:hAnsi="Calibri" w:cs="Calibri"/>
                <w:color w:val="000000"/>
                <w:sz w:val="20"/>
                <w:szCs w:val="20"/>
              </w:rPr>
              <w:t>Interest</w:t>
            </w:r>
          </w:p>
        </w:tc>
        <w:tc>
          <w:tcPr>
            <w:tcW w:w="1276" w:type="dxa"/>
          </w:tcPr>
          <w:p w14:paraId="06EEA852" w14:textId="77777777" w:rsidR="0025629D" w:rsidRPr="00ED75B2" w:rsidRDefault="0025629D" w:rsidP="00293682">
            <w:pPr>
              <w:pStyle w:val="NormalWeb"/>
              <w:spacing w:before="0" w:beforeAutospacing="0" w:after="0" w:afterAutospacing="0"/>
              <w:rPr>
                <w:rFonts w:ascii="Calibri" w:hAnsi="Calibri" w:cs="Calibri"/>
                <w:sz w:val="20"/>
                <w:szCs w:val="20"/>
              </w:rPr>
            </w:pPr>
            <w:r w:rsidRPr="00ED75B2">
              <w:rPr>
                <w:rFonts w:ascii="Calibri" w:hAnsi="Calibri" w:cs="Calibri"/>
                <w:sz w:val="20"/>
                <w:szCs w:val="20"/>
              </w:rPr>
              <w:t>£</w:t>
            </w:r>
            <w:r>
              <w:rPr>
                <w:rFonts w:ascii="Calibri" w:hAnsi="Calibri" w:cs="Calibri"/>
                <w:sz w:val="20"/>
                <w:szCs w:val="20"/>
              </w:rPr>
              <w:t>214.89</w:t>
            </w:r>
          </w:p>
        </w:tc>
        <w:tc>
          <w:tcPr>
            <w:tcW w:w="1148" w:type="dxa"/>
          </w:tcPr>
          <w:p w14:paraId="0CBC0DF6" w14:textId="77777777" w:rsidR="0025629D" w:rsidRPr="00ED75B2" w:rsidRDefault="0025629D" w:rsidP="00293682">
            <w:pPr>
              <w:pStyle w:val="NormalWeb"/>
              <w:spacing w:before="0" w:beforeAutospacing="0" w:after="0" w:afterAutospacing="0"/>
              <w:rPr>
                <w:rFonts w:ascii="Calibri" w:hAnsi="Calibri" w:cs="Calibri"/>
                <w:color w:val="000000"/>
                <w:sz w:val="20"/>
                <w:szCs w:val="20"/>
              </w:rPr>
            </w:pPr>
          </w:p>
        </w:tc>
        <w:tc>
          <w:tcPr>
            <w:tcW w:w="1629" w:type="dxa"/>
          </w:tcPr>
          <w:p w14:paraId="25704460" w14:textId="77777777" w:rsidR="0025629D" w:rsidRPr="00ED75B2" w:rsidRDefault="0025629D" w:rsidP="00293682">
            <w:pPr>
              <w:pStyle w:val="NormalWeb"/>
              <w:spacing w:before="0" w:beforeAutospacing="0" w:after="0" w:afterAutospacing="0"/>
              <w:rPr>
                <w:rFonts w:ascii="Calibri" w:hAnsi="Calibri" w:cs="Calibri"/>
                <w:sz w:val="20"/>
                <w:szCs w:val="20"/>
              </w:rPr>
            </w:pPr>
          </w:p>
        </w:tc>
      </w:tr>
    </w:tbl>
    <w:p w14:paraId="09A5CA7E" w14:textId="77777777" w:rsidR="0035687B" w:rsidRDefault="0035687B" w:rsidP="0025629D">
      <w:pPr>
        <w:pStyle w:val="NormalWeb"/>
        <w:spacing w:before="0" w:beforeAutospacing="0" w:after="0" w:afterAutospacing="0"/>
        <w:rPr>
          <w:rFonts w:ascii="Calibri" w:hAnsi="Calibri" w:cs="Calibri"/>
          <w:color w:val="000000"/>
          <w:sz w:val="22"/>
          <w:szCs w:val="22"/>
        </w:rPr>
      </w:pPr>
    </w:p>
    <w:p w14:paraId="57738778" w14:textId="77777777" w:rsidR="0035687B" w:rsidRDefault="0035687B" w:rsidP="0025629D">
      <w:pPr>
        <w:pStyle w:val="NormalWeb"/>
        <w:spacing w:before="0" w:beforeAutospacing="0" w:after="0" w:afterAutospacing="0"/>
        <w:rPr>
          <w:rFonts w:ascii="Calibri" w:hAnsi="Calibri" w:cs="Calibri"/>
          <w:color w:val="000000"/>
          <w:sz w:val="22"/>
          <w:szCs w:val="22"/>
        </w:rPr>
      </w:pPr>
    </w:p>
    <w:p w14:paraId="57548E04" w14:textId="223597A8" w:rsidR="0025629D" w:rsidRDefault="0025629D" w:rsidP="0025629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427</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w:t>
      </w:r>
      <w:r>
        <w:rPr>
          <w:rFonts w:ascii="Calibri" w:hAnsi="Calibri" w:cs="Calibri"/>
          <w:color w:val="000000"/>
          <w:sz w:val="22"/>
          <w:szCs w:val="22"/>
        </w:rPr>
        <w:t xml:space="preserve">for the </w:t>
      </w:r>
      <w:proofErr w:type="gramStart"/>
      <w:r>
        <w:rPr>
          <w:rFonts w:ascii="Calibri" w:hAnsi="Calibri" w:cs="Calibri"/>
          <w:color w:val="000000"/>
          <w:sz w:val="22"/>
          <w:szCs w:val="22"/>
        </w:rPr>
        <w:t>2</w:t>
      </w:r>
      <w:r w:rsidRPr="00BA46EF">
        <w:rPr>
          <w:rFonts w:ascii="Calibri" w:hAnsi="Calibri" w:cs="Calibri"/>
          <w:color w:val="000000"/>
          <w:sz w:val="22"/>
          <w:szCs w:val="22"/>
          <w:vertAlign w:val="superscript"/>
        </w:rPr>
        <w:t>nd</w:t>
      </w:r>
      <w:proofErr w:type="gramEnd"/>
      <w:r>
        <w:rPr>
          <w:rFonts w:ascii="Calibri" w:hAnsi="Calibri" w:cs="Calibri"/>
          <w:color w:val="000000"/>
          <w:sz w:val="22"/>
          <w:szCs w:val="22"/>
        </w:rPr>
        <w:t xml:space="preserve"> April 2024 Meeting (Ash)</w:t>
      </w:r>
    </w:p>
    <w:p w14:paraId="53F103A1" w14:textId="1C9417A7" w:rsidR="00964BDF" w:rsidRDefault="00964BDF" w:rsidP="00964BDF">
      <w:pPr>
        <w:spacing w:after="0"/>
      </w:pPr>
      <w:r>
        <w:t>Bus shelter</w:t>
      </w:r>
    </w:p>
    <w:p w14:paraId="008FB383" w14:textId="69B652E6" w:rsidR="00964BDF" w:rsidRDefault="004058A4" w:rsidP="00964BDF">
      <w:pPr>
        <w:spacing w:after="0"/>
      </w:pPr>
      <w:r>
        <w:t xml:space="preserve">Vice Chairman </w:t>
      </w:r>
    </w:p>
    <w:p w14:paraId="4C5E6834" w14:textId="0BB3C583" w:rsidR="004058A4" w:rsidRDefault="004058A4" w:rsidP="00964BDF">
      <w:pPr>
        <w:spacing w:after="0"/>
      </w:pPr>
      <w:r>
        <w:t>Charity appointments/NF Working Group</w:t>
      </w:r>
      <w:r w:rsidR="00CF5ACB">
        <w:t>/Staffing Committee</w:t>
      </w:r>
    </w:p>
    <w:p w14:paraId="15B0293B" w14:textId="77777777" w:rsidR="004058A4" w:rsidRDefault="004058A4" w:rsidP="00964BDF">
      <w:pPr>
        <w:spacing w:after="0"/>
      </w:pPr>
    </w:p>
    <w:p w14:paraId="523C21FF" w14:textId="7C747B63" w:rsidR="004058A4" w:rsidRDefault="004058A4" w:rsidP="00964BDF">
      <w:pPr>
        <w:spacing w:after="0"/>
      </w:pPr>
      <w:r>
        <w:t xml:space="preserve">There being no further business for consideration the Chairman thanked everyone for attending and declared the Meeting closed at 9:03pm. </w:t>
      </w:r>
    </w:p>
    <w:sectPr w:rsidR="004058A4" w:rsidSect="0025629D">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13F100" w14:textId="77777777" w:rsidR="001C7C29" w:rsidRDefault="001C7C29" w:rsidP="001C7C29">
      <w:pPr>
        <w:spacing w:after="0" w:line="240" w:lineRule="auto"/>
      </w:pPr>
      <w:r>
        <w:separator/>
      </w:r>
    </w:p>
  </w:endnote>
  <w:endnote w:type="continuationSeparator" w:id="0">
    <w:p w14:paraId="43183837" w14:textId="77777777" w:rsidR="001C7C29" w:rsidRDefault="001C7C29" w:rsidP="001C7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2B03B" w14:textId="77777777" w:rsidR="00FB349F" w:rsidRDefault="00FB34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567369"/>
      <w:docPartObj>
        <w:docPartGallery w:val="Page Numbers (Bottom of Page)"/>
        <w:docPartUnique/>
      </w:docPartObj>
    </w:sdtPr>
    <w:sdtEndPr>
      <w:rPr>
        <w:color w:val="7F7F7F" w:themeColor="background1" w:themeShade="7F"/>
        <w:spacing w:val="60"/>
      </w:rPr>
    </w:sdtEndPr>
    <w:sdtContent>
      <w:p w14:paraId="2BC4AF45" w14:textId="7298D66B" w:rsidR="001C7C29" w:rsidRDefault="001C7C2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WRPC 04/03/24</w:t>
        </w:r>
      </w:p>
    </w:sdtContent>
  </w:sdt>
  <w:p w14:paraId="670A43FB" w14:textId="77777777" w:rsidR="001C7C29" w:rsidRDefault="001C7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C130A" w14:textId="77777777" w:rsidR="00FB349F" w:rsidRDefault="00FB34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1A8AA2" w14:textId="77777777" w:rsidR="001C7C29" w:rsidRDefault="001C7C29" w:rsidP="001C7C29">
      <w:pPr>
        <w:spacing w:after="0" w:line="240" w:lineRule="auto"/>
      </w:pPr>
      <w:r>
        <w:separator/>
      </w:r>
    </w:p>
  </w:footnote>
  <w:footnote w:type="continuationSeparator" w:id="0">
    <w:p w14:paraId="23DF42DD" w14:textId="77777777" w:rsidR="001C7C29" w:rsidRDefault="001C7C29" w:rsidP="001C7C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D6CCA" w14:textId="77777777" w:rsidR="00FB349F" w:rsidRDefault="00FB34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7E9E2" w14:textId="58F628E4" w:rsidR="00FB349F" w:rsidRDefault="00FB34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8F58B" w14:textId="77777777" w:rsidR="00FB349F" w:rsidRDefault="00FB34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CD167F"/>
    <w:multiLevelType w:val="hybridMultilevel"/>
    <w:tmpl w:val="3A56403C"/>
    <w:lvl w:ilvl="0" w:tplc="AD52C81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9934644">
    <w:abstractNumId w:val="0"/>
  </w:num>
  <w:num w:numId="2" w16cid:durableId="1414203691">
    <w:abstractNumId w:val="1"/>
  </w:num>
  <w:num w:numId="3" w16cid:durableId="151068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29D"/>
    <w:rsid w:val="000166EE"/>
    <w:rsid w:val="00050A33"/>
    <w:rsid w:val="00065C48"/>
    <w:rsid w:val="00092073"/>
    <w:rsid w:val="000B45A4"/>
    <w:rsid w:val="000C41ED"/>
    <w:rsid w:val="000D6494"/>
    <w:rsid w:val="000F00BF"/>
    <w:rsid w:val="00107FCB"/>
    <w:rsid w:val="001650F8"/>
    <w:rsid w:val="0019047D"/>
    <w:rsid w:val="001C7C29"/>
    <w:rsid w:val="001D325F"/>
    <w:rsid w:val="001F5664"/>
    <w:rsid w:val="001F7042"/>
    <w:rsid w:val="00203CA0"/>
    <w:rsid w:val="0025629D"/>
    <w:rsid w:val="002E0E25"/>
    <w:rsid w:val="002E6261"/>
    <w:rsid w:val="002F43E3"/>
    <w:rsid w:val="00315412"/>
    <w:rsid w:val="003476C8"/>
    <w:rsid w:val="0035687B"/>
    <w:rsid w:val="00363771"/>
    <w:rsid w:val="003869BE"/>
    <w:rsid w:val="003A4F20"/>
    <w:rsid w:val="003A6F75"/>
    <w:rsid w:val="003B1D86"/>
    <w:rsid w:val="003C71E6"/>
    <w:rsid w:val="004058A4"/>
    <w:rsid w:val="0043096D"/>
    <w:rsid w:val="004633C1"/>
    <w:rsid w:val="00474600"/>
    <w:rsid w:val="004A1EA8"/>
    <w:rsid w:val="004B3D33"/>
    <w:rsid w:val="004B4095"/>
    <w:rsid w:val="0050342C"/>
    <w:rsid w:val="00503E06"/>
    <w:rsid w:val="00537842"/>
    <w:rsid w:val="00552938"/>
    <w:rsid w:val="00585D85"/>
    <w:rsid w:val="005B6172"/>
    <w:rsid w:val="005B7560"/>
    <w:rsid w:val="005C320A"/>
    <w:rsid w:val="00610DF6"/>
    <w:rsid w:val="0061352A"/>
    <w:rsid w:val="00624887"/>
    <w:rsid w:val="006A33AF"/>
    <w:rsid w:val="006A6FDD"/>
    <w:rsid w:val="006C2A1A"/>
    <w:rsid w:val="006F0A8E"/>
    <w:rsid w:val="00723366"/>
    <w:rsid w:val="00752489"/>
    <w:rsid w:val="00760A47"/>
    <w:rsid w:val="00770055"/>
    <w:rsid w:val="007866E2"/>
    <w:rsid w:val="00802043"/>
    <w:rsid w:val="00811999"/>
    <w:rsid w:val="008208D9"/>
    <w:rsid w:val="00840613"/>
    <w:rsid w:val="008913F2"/>
    <w:rsid w:val="00895744"/>
    <w:rsid w:val="008B34A4"/>
    <w:rsid w:val="008C698D"/>
    <w:rsid w:val="008D2667"/>
    <w:rsid w:val="00951754"/>
    <w:rsid w:val="009541C5"/>
    <w:rsid w:val="00955E83"/>
    <w:rsid w:val="00960D66"/>
    <w:rsid w:val="00964956"/>
    <w:rsid w:val="00964BDF"/>
    <w:rsid w:val="009775FD"/>
    <w:rsid w:val="009A44B7"/>
    <w:rsid w:val="009A5911"/>
    <w:rsid w:val="009D2A04"/>
    <w:rsid w:val="009D3B85"/>
    <w:rsid w:val="009D7097"/>
    <w:rsid w:val="00A066E0"/>
    <w:rsid w:val="00A13933"/>
    <w:rsid w:val="00A2193E"/>
    <w:rsid w:val="00A26701"/>
    <w:rsid w:val="00A2689C"/>
    <w:rsid w:val="00A634E0"/>
    <w:rsid w:val="00A937A7"/>
    <w:rsid w:val="00AB3BAF"/>
    <w:rsid w:val="00AD5205"/>
    <w:rsid w:val="00AE090B"/>
    <w:rsid w:val="00AF7197"/>
    <w:rsid w:val="00B23C20"/>
    <w:rsid w:val="00B2683E"/>
    <w:rsid w:val="00B4060F"/>
    <w:rsid w:val="00B45540"/>
    <w:rsid w:val="00B50349"/>
    <w:rsid w:val="00B80BF3"/>
    <w:rsid w:val="00BC0A41"/>
    <w:rsid w:val="00BD57A9"/>
    <w:rsid w:val="00C007E6"/>
    <w:rsid w:val="00C03694"/>
    <w:rsid w:val="00C12158"/>
    <w:rsid w:val="00C32D62"/>
    <w:rsid w:val="00C50F3C"/>
    <w:rsid w:val="00CA1FBA"/>
    <w:rsid w:val="00CA6D37"/>
    <w:rsid w:val="00CB5863"/>
    <w:rsid w:val="00CC27B6"/>
    <w:rsid w:val="00CC5D39"/>
    <w:rsid w:val="00CE04C8"/>
    <w:rsid w:val="00CF5ACB"/>
    <w:rsid w:val="00CF6F30"/>
    <w:rsid w:val="00D22268"/>
    <w:rsid w:val="00D455FE"/>
    <w:rsid w:val="00D91207"/>
    <w:rsid w:val="00D9325C"/>
    <w:rsid w:val="00DA44A0"/>
    <w:rsid w:val="00DA56E7"/>
    <w:rsid w:val="00DE7BC5"/>
    <w:rsid w:val="00E16CA0"/>
    <w:rsid w:val="00E7656D"/>
    <w:rsid w:val="00EA326F"/>
    <w:rsid w:val="00F67E7D"/>
    <w:rsid w:val="00F82951"/>
    <w:rsid w:val="00F875BA"/>
    <w:rsid w:val="00F8762D"/>
    <w:rsid w:val="00F97DE1"/>
    <w:rsid w:val="00FB349F"/>
    <w:rsid w:val="00FB76C0"/>
    <w:rsid w:val="00FE06A1"/>
    <w:rsid w:val="00FF35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BE7580C"/>
  <w15:chartTrackingRefBased/>
  <w15:docId w15:val="{594C9FB8-6CA2-458E-AE05-5F33EF14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29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2562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62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62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62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62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62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62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62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62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62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62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62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62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62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62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62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62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629D"/>
    <w:rPr>
      <w:rFonts w:eastAsiaTheme="majorEastAsia" w:cstheme="majorBidi"/>
      <w:color w:val="272727" w:themeColor="text1" w:themeTint="D8"/>
    </w:rPr>
  </w:style>
  <w:style w:type="paragraph" w:styleId="Title">
    <w:name w:val="Title"/>
    <w:basedOn w:val="Normal"/>
    <w:next w:val="Normal"/>
    <w:link w:val="TitleChar"/>
    <w:uiPriority w:val="10"/>
    <w:qFormat/>
    <w:rsid w:val="002562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62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62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62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629D"/>
    <w:pPr>
      <w:spacing w:before="160"/>
      <w:jc w:val="center"/>
    </w:pPr>
    <w:rPr>
      <w:i/>
      <w:iCs/>
      <w:color w:val="404040" w:themeColor="text1" w:themeTint="BF"/>
    </w:rPr>
  </w:style>
  <w:style w:type="character" w:customStyle="1" w:styleId="QuoteChar">
    <w:name w:val="Quote Char"/>
    <w:basedOn w:val="DefaultParagraphFont"/>
    <w:link w:val="Quote"/>
    <w:uiPriority w:val="29"/>
    <w:rsid w:val="0025629D"/>
    <w:rPr>
      <w:i/>
      <w:iCs/>
      <w:color w:val="404040" w:themeColor="text1" w:themeTint="BF"/>
    </w:rPr>
  </w:style>
  <w:style w:type="paragraph" w:styleId="ListParagraph">
    <w:name w:val="List Paragraph"/>
    <w:basedOn w:val="Normal"/>
    <w:uiPriority w:val="34"/>
    <w:qFormat/>
    <w:rsid w:val="0025629D"/>
    <w:pPr>
      <w:ind w:left="720"/>
      <w:contextualSpacing/>
    </w:pPr>
  </w:style>
  <w:style w:type="character" w:styleId="IntenseEmphasis">
    <w:name w:val="Intense Emphasis"/>
    <w:basedOn w:val="DefaultParagraphFont"/>
    <w:uiPriority w:val="21"/>
    <w:qFormat/>
    <w:rsid w:val="0025629D"/>
    <w:rPr>
      <w:i/>
      <w:iCs/>
      <w:color w:val="2F5496" w:themeColor="accent1" w:themeShade="BF"/>
    </w:rPr>
  </w:style>
  <w:style w:type="paragraph" w:styleId="IntenseQuote">
    <w:name w:val="Intense Quote"/>
    <w:basedOn w:val="Normal"/>
    <w:next w:val="Normal"/>
    <w:link w:val="IntenseQuoteChar"/>
    <w:uiPriority w:val="30"/>
    <w:qFormat/>
    <w:rsid w:val="002562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629D"/>
    <w:rPr>
      <w:i/>
      <w:iCs/>
      <w:color w:val="2F5496" w:themeColor="accent1" w:themeShade="BF"/>
    </w:rPr>
  </w:style>
  <w:style w:type="character" w:styleId="IntenseReference">
    <w:name w:val="Intense Reference"/>
    <w:basedOn w:val="DefaultParagraphFont"/>
    <w:uiPriority w:val="32"/>
    <w:qFormat/>
    <w:rsid w:val="0025629D"/>
    <w:rPr>
      <w:b/>
      <w:bCs/>
      <w:smallCaps/>
      <w:color w:val="2F5496" w:themeColor="accent1" w:themeShade="BF"/>
      <w:spacing w:val="5"/>
    </w:rPr>
  </w:style>
  <w:style w:type="character" w:styleId="Hyperlink">
    <w:name w:val="Hyperlink"/>
    <w:unhideWhenUsed/>
    <w:rsid w:val="0025629D"/>
    <w:rPr>
      <w:color w:val="0000FF"/>
      <w:u w:val="single"/>
    </w:rPr>
  </w:style>
  <w:style w:type="character" w:styleId="Strong">
    <w:name w:val="Strong"/>
    <w:uiPriority w:val="22"/>
    <w:qFormat/>
    <w:rsid w:val="0025629D"/>
    <w:rPr>
      <w:b/>
      <w:bCs/>
    </w:rPr>
  </w:style>
  <w:style w:type="paragraph" w:styleId="NormalWeb">
    <w:name w:val="Normal (Web)"/>
    <w:basedOn w:val="Normal"/>
    <w:uiPriority w:val="99"/>
    <w:unhideWhenUsed/>
    <w:rsid w:val="0025629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1C7C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7C29"/>
    <w:rPr>
      <w:rFonts w:ascii="Calibri" w:eastAsia="Calibri" w:hAnsi="Calibri" w:cs="Times New Roman"/>
      <w:kern w:val="0"/>
      <w14:ligatures w14:val="none"/>
    </w:rPr>
  </w:style>
  <w:style w:type="paragraph" w:styleId="Footer">
    <w:name w:val="footer"/>
    <w:basedOn w:val="Normal"/>
    <w:link w:val="FooterChar"/>
    <w:uiPriority w:val="99"/>
    <w:unhideWhenUsed/>
    <w:rsid w:val="001C7C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7C29"/>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S7OFUZTDMWX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5</Pages>
  <Words>2121</Words>
  <Characters>12091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130</cp:revision>
  <cp:lastPrinted>2024-04-02T10:52:00Z</cp:lastPrinted>
  <dcterms:created xsi:type="dcterms:W3CDTF">2024-03-04T14:15:00Z</dcterms:created>
  <dcterms:modified xsi:type="dcterms:W3CDTF">2024-04-02T13:25:00Z</dcterms:modified>
</cp:coreProperties>
</file>