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4D41E" w14:textId="77777777" w:rsidR="001528F5" w:rsidRPr="004223FF" w:rsidRDefault="001528F5" w:rsidP="001528F5">
      <w:pPr>
        <w:spacing w:after="0" w:line="240" w:lineRule="auto"/>
        <w:rPr>
          <w:rFonts w:cstheme="minorHAnsi"/>
          <w:b/>
          <w:noProof/>
        </w:rPr>
      </w:pPr>
      <w:r w:rsidRPr="004223FF">
        <w:rPr>
          <w:rFonts w:cstheme="minorHAnsi"/>
          <w:noProof/>
        </w:rPr>
        <mc:AlternateContent>
          <mc:Choice Requires="wps">
            <w:drawing>
              <wp:anchor distT="0" distB="0" distL="114300" distR="114300" simplePos="0" relativeHeight="251659264" behindDoc="0" locked="0" layoutInCell="1" allowOverlap="1" wp14:anchorId="0EEC9E44" wp14:editId="26804EFA">
                <wp:simplePos x="0" y="0"/>
                <wp:positionH relativeFrom="column">
                  <wp:posOffset>38100</wp:posOffset>
                </wp:positionH>
                <wp:positionV relativeFrom="paragraph">
                  <wp:posOffset>-457200</wp:posOffset>
                </wp:positionV>
                <wp:extent cx="5734050" cy="247650"/>
                <wp:effectExtent l="0" t="0" r="19050" b="19050"/>
                <wp:wrapNone/>
                <wp:docPr id="11400241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0" cy="247650"/>
                        </a:xfrm>
                        <a:prstGeom prst="rect">
                          <a:avLst/>
                        </a:prstGeom>
                        <a:solidFill>
                          <a:srgbClr val="92D050"/>
                        </a:solidFill>
                        <a:ln w="6350">
                          <a:solidFill>
                            <a:prstClr val="black"/>
                          </a:solidFill>
                        </a:ln>
                      </wps:spPr>
                      <wps:txbx>
                        <w:txbxContent>
                          <w:p w14:paraId="00BFC59E" w14:textId="77777777" w:rsidR="001528F5" w:rsidRPr="00D13084" w:rsidRDefault="001528F5" w:rsidP="001528F5">
                            <w:pPr>
                              <w:jc w:val="center"/>
                              <w:rPr>
                                <w:color w:val="000000"/>
                                <w:lang w:val="en-US"/>
                              </w:rPr>
                            </w:pPr>
                            <w:r w:rsidRPr="00D13084">
                              <w:rPr>
                                <w:color w:val="000000"/>
                                <w:lang w:val="en-US"/>
                              </w:rP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EEC9E44" id="_x0000_t202" coordsize="21600,21600" o:spt="202" path="m,l,21600r21600,l21600,xe">
                <v:stroke joinstyle="miter"/>
                <v:path gradientshapeok="t" o:connecttype="rect"/>
              </v:shapetype>
              <v:shape id="Text Box 1" o:spid="_x0000_s1026" type="#_x0000_t202" style="position:absolute;margin-left:3pt;margin-top:-36pt;width:451.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" fillcolor="#92d050" strokeweight=".5pt">
                <v:path arrowok="t"/>
                <v:textbox>
                  <w:txbxContent>
                    <w:p w14:paraId="00BFC59E" w14:textId="77777777" w:rsidR="001528F5" w:rsidRPr="00D13084" w:rsidRDefault="001528F5" w:rsidP="001528F5">
                      <w:pPr>
                        <w:jc w:val="center"/>
                        <w:rPr>
                          <w:color w:val="000000"/>
                          <w:lang w:val="en-US"/>
                        </w:rPr>
                      </w:pPr>
                      <w:r w:rsidRPr="00D13084">
                        <w:rPr>
                          <w:color w:val="000000"/>
                          <w:lang w:val="en-US"/>
                        </w:rPr>
                        <w:t>WHITCHURCH RURAL PARISH COUNCIL</w:t>
                      </w:r>
                    </w:p>
                  </w:txbxContent>
                </v:textbox>
              </v:shape>
            </w:pict>
          </mc:Fallback>
        </mc:AlternateContent>
      </w:r>
      <w:r w:rsidRPr="004223FF">
        <w:rPr>
          <w:rFonts w:cstheme="minorHAnsi"/>
          <w:b/>
          <w:noProof/>
        </w:rPr>
        <w:t>Chairman:</w:t>
      </w:r>
      <w:r w:rsidRPr="004223FF">
        <w:rPr>
          <w:rFonts w:cstheme="minorHAnsi"/>
          <w:b/>
          <w:noProof/>
        </w:rPr>
        <w:tab/>
        <w:t>Cllr R Thornhill</w:t>
      </w:r>
    </w:p>
    <w:p w14:paraId="681A3998" w14:textId="0A6B1AC6" w:rsidR="001528F5" w:rsidRPr="004223FF" w:rsidRDefault="001528F5" w:rsidP="001528F5">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t>Cllr T Blyth; Cllr W Allen; Cllr C Kettle; Cllr W Kay; Cllr T Hunter</w:t>
      </w:r>
      <w:r>
        <w:rPr>
          <w:rFonts w:cstheme="minorHAnsi"/>
          <w:b/>
          <w:noProof/>
        </w:rPr>
        <w:t xml:space="preserve">; Cllr R Thomspon; Cllr M Richardson; </w:t>
      </w:r>
      <w:r w:rsidR="00D9161F">
        <w:rPr>
          <w:rFonts w:cstheme="minorHAnsi"/>
          <w:b/>
          <w:noProof/>
        </w:rPr>
        <w:t>Cllr A Allen; Cllr L Loweth</w:t>
      </w:r>
    </w:p>
    <w:p w14:paraId="51206CFC" w14:textId="77777777" w:rsidR="001528F5" w:rsidRPr="004223FF" w:rsidRDefault="001528F5" w:rsidP="001528F5">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t>Mrs M Joyce</w:t>
      </w:r>
    </w:p>
    <w:p w14:paraId="6401E78C" w14:textId="77777777" w:rsidR="001528F5" w:rsidRPr="004223FF" w:rsidRDefault="001528F5" w:rsidP="001528F5">
      <w:pPr>
        <w:spacing w:after="0" w:line="240" w:lineRule="auto"/>
        <w:rPr>
          <w:rFonts w:cstheme="minorHAnsi"/>
        </w:rPr>
      </w:pPr>
      <w:r w:rsidRPr="004223FF">
        <w:rPr>
          <w:rFonts w:cstheme="minorHAnsi"/>
          <w:b/>
          <w:noProof/>
        </w:rPr>
        <w:t>Unitary Cllr:</w:t>
      </w:r>
      <w:r w:rsidRPr="004223FF">
        <w:rPr>
          <w:rFonts w:cstheme="minorHAnsi"/>
          <w:b/>
          <w:noProof/>
        </w:rPr>
        <w:tab/>
        <w:t xml:space="preserve">Cllr G Dakin </w:t>
      </w:r>
    </w:p>
    <w:p w14:paraId="381CC432" w14:textId="77777777" w:rsidR="001528F5" w:rsidRPr="004223FF" w:rsidRDefault="001528F5" w:rsidP="001528F5">
      <w:pPr>
        <w:spacing w:after="0" w:line="240" w:lineRule="auto"/>
        <w:rPr>
          <w:rFonts w:cstheme="minorHAnsi"/>
        </w:rPr>
      </w:pPr>
    </w:p>
    <w:p w14:paraId="429F7FF1" w14:textId="12982FAF" w:rsidR="001528F5" w:rsidRPr="00F4567C" w:rsidRDefault="001528F5" w:rsidP="001528F5">
      <w:pPr>
        <w:spacing w:after="0"/>
        <w:jc w:val="center"/>
        <w:rPr>
          <w:rFonts w:cstheme="minorHAnsi"/>
          <w:b/>
          <w:bCs/>
        </w:rPr>
      </w:pPr>
      <w:r w:rsidRPr="00F4567C">
        <w:rPr>
          <w:rFonts w:cstheme="minorHAnsi"/>
          <w:b/>
          <w:bCs/>
        </w:rPr>
        <w:t xml:space="preserve">Minutes of the </w:t>
      </w:r>
      <w:r>
        <w:rPr>
          <w:rFonts w:cstheme="minorHAnsi"/>
          <w:b/>
          <w:bCs/>
        </w:rPr>
        <w:t>O</w:t>
      </w:r>
      <w:r w:rsidRPr="00F4567C">
        <w:rPr>
          <w:rFonts w:cstheme="minorHAnsi"/>
          <w:b/>
          <w:bCs/>
        </w:rPr>
        <w:t xml:space="preserve">rdinary Meeting of the Parish Council held on </w:t>
      </w:r>
      <w:r>
        <w:rPr>
          <w:rFonts w:cstheme="minorHAnsi"/>
          <w:b/>
          <w:bCs/>
        </w:rPr>
        <w:t>4</w:t>
      </w:r>
      <w:r w:rsidRPr="001528F5">
        <w:rPr>
          <w:rFonts w:cstheme="minorHAnsi"/>
          <w:b/>
          <w:bCs/>
          <w:vertAlign w:val="superscript"/>
        </w:rPr>
        <w:t>th</w:t>
      </w:r>
      <w:r>
        <w:rPr>
          <w:rFonts w:cstheme="minorHAnsi"/>
          <w:b/>
          <w:bCs/>
        </w:rPr>
        <w:t xml:space="preserve"> September </w:t>
      </w:r>
      <w:r w:rsidRPr="00F4567C">
        <w:rPr>
          <w:rFonts w:cstheme="minorHAnsi"/>
          <w:b/>
          <w:bCs/>
        </w:rPr>
        <w:t>2023 at</w:t>
      </w:r>
    </w:p>
    <w:p w14:paraId="7BFC08DA" w14:textId="03FE035F" w:rsidR="001528F5" w:rsidRPr="00F4567C" w:rsidRDefault="001528F5" w:rsidP="001528F5">
      <w:pPr>
        <w:pBdr>
          <w:bottom w:val="single" w:sz="4" w:space="1" w:color="auto"/>
        </w:pBdr>
        <w:spacing w:after="0"/>
        <w:jc w:val="center"/>
        <w:rPr>
          <w:rFonts w:cstheme="minorHAnsi"/>
          <w:b/>
          <w:bCs/>
        </w:rPr>
      </w:pPr>
      <w:r>
        <w:rPr>
          <w:rFonts w:cstheme="minorHAnsi"/>
          <w:b/>
          <w:bCs/>
        </w:rPr>
        <w:t xml:space="preserve">Tilstock </w:t>
      </w:r>
      <w:r w:rsidRPr="00F4567C">
        <w:rPr>
          <w:rFonts w:cstheme="minorHAnsi"/>
          <w:b/>
          <w:bCs/>
        </w:rPr>
        <w:t>Village Hall at 7:00 pm</w:t>
      </w:r>
    </w:p>
    <w:p w14:paraId="44C48211" w14:textId="77777777" w:rsidR="001528F5" w:rsidRDefault="001528F5" w:rsidP="001528F5">
      <w:pPr>
        <w:pStyle w:val="NormalWeb"/>
        <w:spacing w:before="0" w:beforeAutospacing="0" w:after="0" w:afterAutospacing="0"/>
        <w:rPr>
          <w:rFonts w:ascii="Calibri" w:hAnsi="Calibri" w:cs="Calibri"/>
          <w:color w:val="000000"/>
          <w:sz w:val="22"/>
          <w:szCs w:val="22"/>
        </w:rPr>
      </w:pPr>
    </w:p>
    <w:p w14:paraId="7EACC267" w14:textId="7B8E415A" w:rsidR="001528F5" w:rsidRDefault="001528F5" w:rsidP="001528F5">
      <w:pPr>
        <w:pStyle w:val="NormalWeb"/>
        <w:spacing w:before="0" w:beforeAutospacing="0" w:after="0" w:afterAutospacing="0"/>
        <w:rPr>
          <w:rFonts w:ascii="Calibri" w:hAnsi="Calibri" w:cs="Calibri"/>
          <w:b/>
          <w:color w:val="000000"/>
          <w:sz w:val="16"/>
          <w:szCs w:val="16"/>
        </w:rPr>
      </w:pPr>
      <w:r w:rsidRPr="00B7197C">
        <w:rPr>
          <w:rFonts w:ascii="Calibri" w:hAnsi="Calibri" w:cs="Calibri"/>
          <w:b/>
          <w:bCs/>
          <w:color w:val="000000"/>
          <w:sz w:val="22"/>
          <w:szCs w:val="22"/>
        </w:rPr>
        <w:t>342</w:t>
      </w:r>
      <w:r>
        <w:rPr>
          <w:rFonts w:ascii="Calibri" w:hAnsi="Calibri" w:cs="Calibri"/>
          <w:color w:val="000000"/>
          <w:sz w:val="22"/>
          <w:szCs w:val="22"/>
        </w:rPr>
        <w:tab/>
      </w:r>
      <w:r w:rsidRPr="000F2634">
        <w:rPr>
          <w:rFonts w:ascii="Calibri" w:hAnsi="Calibri" w:cs="Calibri"/>
          <w:b/>
          <w:color w:val="000000"/>
          <w:sz w:val="22"/>
          <w:szCs w:val="22"/>
        </w:rPr>
        <w:t xml:space="preserve">Chairman’s welcome, apologies, absences, announcements &amp; Public participation </w:t>
      </w:r>
      <w:r w:rsidRPr="00C8316C">
        <w:rPr>
          <w:rFonts w:ascii="Calibri" w:hAnsi="Calibri" w:cs="Calibri"/>
          <w:b/>
          <w:color w:val="000000"/>
          <w:sz w:val="16"/>
          <w:szCs w:val="16"/>
        </w:rPr>
        <w:t>(no decisions to be taken)</w:t>
      </w:r>
    </w:p>
    <w:p w14:paraId="44AAEAD2" w14:textId="316BDED4" w:rsidR="001528F5" w:rsidRPr="00437209" w:rsidRDefault="00437209" w:rsidP="001528F5">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The Chairman welcomed everyone to the Meeting, declaring it open at 7:15pm. One member of the public attended the Meeting</w:t>
      </w:r>
      <w:r w:rsidR="00DE1624">
        <w:rPr>
          <w:rFonts w:ascii="Calibri" w:hAnsi="Calibri" w:cs="Calibri"/>
          <w:bCs/>
          <w:color w:val="000000"/>
          <w:sz w:val="22"/>
          <w:szCs w:val="22"/>
        </w:rPr>
        <w:t>.  Cllr Dakin sent word he may not be able to attend due to a meeting clash.</w:t>
      </w:r>
      <w:r w:rsidR="00DE1624">
        <w:rPr>
          <w:rFonts w:ascii="Calibri" w:hAnsi="Calibri" w:cs="Calibri"/>
          <w:bCs/>
          <w:color w:val="000000"/>
          <w:sz w:val="22"/>
          <w:szCs w:val="22"/>
        </w:rPr>
        <w:br/>
      </w:r>
      <w:r w:rsidR="00A17C0D">
        <w:rPr>
          <w:rFonts w:ascii="Calibri" w:hAnsi="Calibri" w:cs="Calibri"/>
          <w:bCs/>
          <w:color w:val="000000"/>
          <w:sz w:val="22"/>
          <w:szCs w:val="22"/>
        </w:rPr>
        <w:t xml:space="preserve">Apologies were received from Cllr </w:t>
      </w:r>
      <w:r w:rsidR="006F32C3">
        <w:rPr>
          <w:rFonts w:ascii="Calibri" w:hAnsi="Calibri" w:cs="Calibri"/>
          <w:bCs/>
          <w:color w:val="000000"/>
          <w:sz w:val="22"/>
          <w:szCs w:val="22"/>
        </w:rPr>
        <w:t>Haynes</w:t>
      </w:r>
      <w:r w:rsidR="00A17C0D">
        <w:rPr>
          <w:rFonts w:ascii="Calibri" w:hAnsi="Calibri" w:cs="Calibri"/>
          <w:bCs/>
          <w:color w:val="000000"/>
          <w:sz w:val="22"/>
          <w:szCs w:val="22"/>
        </w:rPr>
        <w:t>.</w:t>
      </w:r>
      <w:r w:rsidR="00A17C0D">
        <w:rPr>
          <w:rFonts w:ascii="Calibri" w:hAnsi="Calibri" w:cs="Calibri"/>
          <w:bCs/>
          <w:color w:val="000000"/>
          <w:sz w:val="22"/>
          <w:szCs w:val="22"/>
        </w:rPr>
        <w:br/>
      </w:r>
    </w:p>
    <w:p w14:paraId="6BFF4870" w14:textId="0CD03F86" w:rsidR="001528F5" w:rsidRPr="00310334" w:rsidRDefault="001528F5" w:rsidP="001528F5">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343</w:t>
      </w:r>
      <w:r w:rsidRPr="00BF654A">
        <w:rPr>
          <w:rFonts w:ascii="Calibri" w:hAnsi="Calibri" w:cs="Calibri"/>
          <w:b/>
          <w:color w:val="000000"/>
          <w:sz w:val="22"/>
          <w:szCs w:val="22"/>
        </w:rPr>
        <w:tab/>
      </w:r>
      <w:r w:rsidRPr="000F2634">
        <w:rPr>
          <w:rFonts w:ascii="Calibri" w:hAnsi="Calibri" w:cs="Calibri"/>
          <w:b/>
          <w:color w:val="000000"/>
          <w:sz w:val="22"/>
          <w:szCs w:val="22"/>
        </w:rPr>
        <w:t>To receive Declarations of Disclosable Pecuniary (or any other) Interests or Dispensation Requests in accordance with the Code of Conduct</w:t>
      </w:r>
      <w:r>
        <w:rPr>
          <w:rFonts w:ascii="Calibri" w:hAnsi="Calibri" w:cs="Calibri"/>
          <w:color w:val="000000"/>
          <w:sz w:val="22"/>
          <w:szCs w:val="22"/>
        </w:rPr>
        <w:t xml:space="preserve">. </w:t>
      </w:r>
      <w:r w:rsidRPr="00B61FBF">
        <w:rPr>
          <w:rFonts w:ascii="Calibri" w:hAnsi="Calibri" w:cs="Calibri"/>
          <w:color w:val="000000"/>
          <w:sz w:val="22"/>
          <w:szCs w:val="22"/>
        </w:rPr>
        <w:t xml:space="preserve"> </w:t>
      </w:r>
      <w:r w:rsidRPr="00746AD3">
        <w:rPr>
          <w:rFonts w:ascii="Calibri" w:hAnsi="Calibri" w:cs="Calibri"/>
          <w:color w:val="000000"/>
          <w:sz w:val="16"/>
          <w:szCs w:val="16"/>
        </w:rPr>
        <w:t>(LGA 1972 s94)</w:t>
      </w:r>
    </w:p>
    <w:p w14:paraId="3B8ADBD6" w14:textId="54AADBB9" w:rsidR="001528F5" w:rsidRDefault="00A17C0D"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declarations were received. </w:t>
      </w:r>
      <w:r>
        <w:rPr>
          <w:rFonts w:ascii="Calibri" w:hAnsi="Calibri" w:cs="Calibri"/>
          <w:color w:val="000000"/>
          <w:sz w:val="22"/>
          <w:szCs w:val="22"/>
        </w:rPr>
        <w:br/>
      </w:r>
    </w:p>
    <w:p w14:paraId="592070FD" w14:textId="310C0B50" w:rsidR="001528F5" w:rsidRDefault="001528F5" w:rsidP="001528F5">
      <w:pPr>
        <w:pStyle w:val="NormalWeb"/>
        <w:spacing w:before="0" w:beforeAutospacing="0" w:after="0" w:afterAutospacing="0"/>
        <w:rPr>
          <w:rFonts w:ascii="Calibri" w:hAnsi="Calibri" w:cs="Calibri"/>
          <w:color w:val="000000"/>
          <w:sz w:val="16"/>
          <w:szCs w:val="16"/>
        </w:rPr>
      </w:pPr>
      <w:r>
        <w:rPr>
          <w:rFonts w:ascii="Calibri" w:hAnsi="Calibri" w:cs="Calibri"/>
          <w:b/>
          <w:bCs/>
          <w:color w:val="000000"/>
          <w:sz w:val="22"/>
          <w:szCs w:val="22"/>
        </w:rPr>
        <w:t>344</w:t>
      </w:r>
      <w:r>
        <w:rPr>
          <w:rFonts w:ascii="Calibri" w:hAnsi="Calibri" w:cs="Calibri"/>
          <w:color w:val="000000"/>
          <w:sz w:val="22"/>
          <w:szCs w:val="22"/>
        </w:rPr>
        <w:tab/>
      </w:r>
      <w:r w:rsidRPr="000F2634">
        <w:rPr>
          <w:rFonts w:ascii="Calibri" w:hAnsi="Calibri" w:cs="Calibri"/>
          <w:b/>
          <w:color w:val="000000"/>
          <w:sz w:val="22"/>
          <w:szCs w:val="22"/>
        </w:rPr>
        <w:t xml:space="preserve">Approval of the Minutes of the </w:t>
      </w:r>
      <w:r>
        <w:rPr>
          <w:rFonts w:ascii="Calibri" w:hAnsi="Calibri" w:cs="Calibri"/>
          <w:b/>
          <w:color w:val="000000"/>
          <w:sz w:val="22"/>
          <w:szCs w:val="22"/>
        </w:rPr>
        <w:t>Ordinary Meeting held on 3</w:t>
      </w:r>
      <w:r w:rsidRPr="0058445A">
        <w:rPr>
          <w:rFonts w:ascii="Calibri" w:hAnsi="Calibri" w:cs="Calibri"/>
          <w:b/>
          <w:color w:val="000000"/>
          <w:sz w:val="22"/>
          <w:szCs w:val="22"/>
          <w:vertAlign w:val="superscript"/>
        </w:rPr>
        <w:t>rd</w:t>
      </w:r>
      <w:r>
        <w:rPr>
          <w:rFonts w:ascii="Calibri" w:hAnsi="Calibri" w:cs="Calibri"/>
          <w:b/>
          <w:color w:val="000000"/>
          <w:sz w:val="22"/>
          <w:szCs w:val="22"/>
        </w:rPr>
        <w:t xml:space="preserve"> July 2023 and the Extraordinary Meeting held on 31</w:t>
      </w:r>
      <w:r w:rsidRPr="0058445A">
        <w:rPr>
          <w:rFonts w:ascii="Calibri" w:hAnsi="Calibri" w:cs="Calibri"/>
          <w:b/>
          <w:color w:val="000000"/>
          <w:sz w:val="22"/>
          <w:szCs w:val="22"/>
          <w:vertAlign w:val="superscript"/>
        </w:rPr>
        <w:t>st</w:t>
      </w:r>
      <w:r>
        <w:rPr>
          <w:rFonts w:ascii="Calibri" w:hAnsi="Calibri" w:cs="Calibri"/>
          <w:b/>
          <w:color w:val="000000"/>
          <w:sz w:val="22"/>
          <w:szCs w:val="22"/>
        </w:rPr>
        <w:t xml:space="preserve"> July 2023 </w:t>
      </w:r>
      <w:r w:rsidRPr="00D727A3">
        <w:rPr>
          <w:rFonts w:ascii="Calibri" w:hAnsi="Calibri" w:cs="Calibri"/>
          <w:color w:val="000000"/>
          <w:sz w:val="16"/>
          <w:szCs w:val="16"/>
        </w:rPr>
        <w:t>(Local Government Act 1972, s12 p 41(1)</w:t>
      </w:r>
    </w:p>
    <w:p w14:paraId="4C9B885B" w14:textId="27CD8D78" w:rsidR="001528F5" w:rsidRDefault="00483573"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Councillors confirmed that they had received and read the Minutes o</w:t>
      </w:r>
      <w:r w:rsidR="00D01353">
        <w:rPr>
          <w:rFonts w:ascii="Calibri" w:hAnsi="Calibri" w:cs="Calibri"/>
          <w:color w:val="000000"/>
          <w:sz w:val="22"/>
          <w:szCs w:val="22"/>
        </w:rPr>
        <w:t>f the Meeting held on 3</w:t>
      </w:r>
      <w:r w:rsidR="00D01353" w:rsidRPr="00D01353">
        <w:rPr>
          <w:rFonts w:ascii="Calibri" w:hAnsi="Calibri" w:cs="Calibri"/>
          <w:color w:val="000000"/>
          <w:sz w:val="22"/>
          <w:szCs w:val="22"/>
          <w:vertAlign w:val="superscript"/>
        </w:rPr>
        <w:t>rd</w:t>
      </w:r>
      <w:r w:rsidR="00D01353">
        <w:rPr>
          <w:rFonts w:ascii="Calibri" w:hAnsi="Calibri" w:cs="Calibri"/>
          <w:color w:val="000000"/>
          <w:sz w:val="22"/>
          <w:szCs w:val="22"/>
        </w:rPr>
        <w:t xml:space="preserve"> July 2023. Cllr Thompson proposed them to be a true and accurate record of the Meeting, seconded by Cllr  </w:t>
      </w:r>
      <w:r w:rsidR="006F32C3">
        <w:rPr>
          <w:rFonts w:ascii="Calibri" w:hAnsi="Calibri" w:cs="Calibri"/>
          <w:color w:val="000000"/>
          <w:sz w:val="22"/>
          <w:szCs w:val="22"/>
        </w:rPr>
        <w:t xml:space="preserve">Richardson, all agreed. Resolved. </w:t>
      </w:r>
    </w:p>
    <w:p w14:paraId="654DA6CF" w14:textId="42A0C5E2" w:rsidR="006F32C3" w:rsidRDefault="006F32C3"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Kettle proposed the Minutes of the Extraordinary Meeting held on 31</w:t>
      </w:r>
      <w:r w:rsidRPr="006F32C3">
        <w:rPr>
          <w:rFonts w:ascii="Calibri" w:hAnsi="Calibri" w:cs="Calibri"/>
          <w:color w:val="000000"/>
          <w:sz w:val="22"/>
          <w:szCs w:val="22"/>
          <w:vertAlign w:val="superscript"/>
        </w:rPr>
        <w:t>st</w:t>
      </w:r>
      <w:r>
        <w:rPr>
          <w:rFonts w:ascii="Calibri" w:hAnsi="Calibri" w:cs="Calibri"/>
          <w:color w:val="000000"/>
          <w:sz w:val="22"/>
          <w:szCs w:val="22"/>
        </w:rPr>
        <w:t xml:space="preserve"> July 2023 to be a true and accurate record of the Meeting, seconded by Cllr Kay, all agreed. Resolved. </w:t>
      </w:r>
    </w:p>
    <w:p w14:paraId="0E4C2753" w14:textId="3EA22DB5" w:rsidR="006F32C3" w:rsidRDefault="006F32C3"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Chairman duly signed the Minutes. </w:t>
      </w:r>
    </w:p>
    <w:p w14:paraId="6888E581" w14:textId="77777777" w:rsidR="00882914" w:rsidRPr="00483573" w:rsidRDefault="00882914" w:rsidP="001528F5">
      <w:pPr>
        <w:pStyle w:val="NormalWeb"/>
        <w:spacing w:before="0" w:beforeAutospacing="0" w:after="0" w:afterAutospacing="0"/>
        <w:rPr>
          <w:rFonts w:ascii="Calibri" w:hAnsi="Calibri" w:cs="Calibri"/>
          <w:color w:val="000000"/>
          <w:sz w:val="22"/>
          <w:szCs w:val="22"/>
        </w:rPr>
      </w:pPr>
    </w:p>
    <w:p w14:paraId="05CADADC" w14:textId="4579FEFE" w:rsidR="001528F5" w:rsidRPr="000F2634" w:rsidRDefault="001528F5" w:rsidP="001528F5">
      <w:pPr>
        <w:pStyle w:val="NormalWeb"/>
        <w:spacing w:before="0" w:beforeAutospacing="0" w:after="0" w:afterAutospacing="0"/>
        <w:rPr>
          <w:rFonts w:ascii="Calibri" w:hAnsi="Calibri" w:cs="Calibri"/>
          <w:b/>
          <w:color w:val="000000"/>
          <w:sz w:val="22"/>
          <w:szCs w:val="22"/>
        </w:rPr>
      </w:pPr>
      <w:r>
        <w:rPr>
          <w:rFonts w:ascii="Calibri" w:hAnsi="Calibri" w:cs="Calibri"/>
          <w:color w:val="000000"/>
          <w:sz w:val="22"/>
          <w:szCs w:val="22"/>
        </w:rPr>
        <w:t>345</w:t>
      </w:r>
      <w:r w:rsidRPr="00B61FBF">
        <w:rPr>
          <w:rFonts w:ascii="Calibri" w:hAnsi="Calibri" w:cs="Calibri"/>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Matters arising from the Minutes not otherwise included on the agenda</w:t>
      </w:r>
    </w:p>
    <w:p w14:paraId="523AEE8E" w14:textId="15BBBCF8" w:rsidR="001528F5" w:rsidRDefault="00882914"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r>
        <w:rPr>
          <w:rFonts w:ascii="Calibri" w:hAnsi="Calibri" w:cs="Calibri"/>
          <w:color w:val="000000"/>
          <w:sz w:val="22"/>
          <w:szCs w:val="22"/>
        </w:rPr>
        <w:br/>
      </w:r>
    </w:p>
    <w:p w14:paraId="39DEA61D" w14:textId="53041079" w:rsidR="001528F5" w:rsidRPr="00B61FBF"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346</w:t>
      </w:r>
      <w:r>
        <w:rPr>
          <w:rFonts w:ascii="Calibri" w:hAnsi="Calibri" w:cs="Calibri"/>
          <w:color w:val="000000"/>
          <w:sz w:val="22"/>
          <w:szCs w:val="22"/>
        </w:rPr>
        <w:tab/>
      </w:r>
      <w:r w:rsidRPr="000F2634">
        <w:rPr>
          <w:rFonts w:ascii="Calibri" w:hAnsi="Calibri" w:cs="Calibri"/>
          <w:b/>
          <w:color w:val="000000"/>
          <w:sz w:val="22"/>
          <w:szCs w:val="22"/>
        </w:rPr>
        <w:t>Unitary Councillor’s report</w:t>
      </w:r>
      <w:r w:rsidRPr="00B61FBF">
        <w:rPr>
          <w:rFonts w:ascii="Calibri" w:hAnsi="Calibri" w:cs="Calibri"/>
          <w:color w:val="000000"/>
          <w:sz w:val="22"/>
          <w:szCs w:val="22"/>
        </w:rPr>
        <w:t xml:space="preserve"> – The Local Member is invited to give a report and answer questions</w:t>
      </w:r>
    </w:p>
    <w:p w14:paraId="2D9768EC" w14:textId="3AE38401" w:rsidR="001528F5" w:rsidRDefault="00882914"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Dakin was not present. </w:t>
      </w:r>
      <w:r>
        <w:rPr>
          <w:rFonts w:ascii="Calibri" w:hAnsi="Calibri" w:cs="Calibri"/>
          <w:color w:val="000000"/>
          <w:sz w:val="22"/>
          <w:szCs w:val="22"/>
        </w:rPr>
        <w:br/>
      </w:r>
    </w:p>
    <w:p w14:paraId="24A0FD07" w14:textId="6AF02C6D" w:rsidR="001528F5"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347</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Correspondence</w:t>
      </w:r>
      <w:r w:rsidRPr="00B61FBF">
        <w:rPr>
          <w:rFonts w:ascii="Calibri" w:hAnsi="Calibri" w:cs="Calibri"/>
          <w:color w:val="000000"/>
          <w:sz w:val="22"/>
          <w:szCs w:val="22"/>
        </w:rPr>
        <w:t>To acknowledge correspondence received &amp; circulated via email</w:t>
      </w:r>
      <w:r>
        <w:rPr>
          <w:rFonts w:ascii="Calibri" w:hAnsi="Calibri" w:cs="Calibri"/>
          <w:color w:val="000000"/>
          <w:sz w:val="22"/>
          <w:szCs w:val="22"/>
        </w:rPr>
        <w:t xml:space="preserve"> inc: SALC AGM; NALC updates; Licensing service for Rev Martin Heath; Tilstock Parachute Centre – noise complaint; </w:t>
      </w:r>
    </w:p>
    <w:p w14:paraId="0C717140" w14:textId="3F850DC1" w:rsidR="00882914" w:rsidRDefault="00882914"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A Allen and Cllr R Thornhill confirmed that they would attend the </w:t>
      </w:r>
      <w:r w:rsidR="00500D74">
        <w:rPr>
          <w:rFonts w:ascii="Calibri" w:hAnsi="Calibri" w:cs="Calibri"/>
          <w:color w:val="000000"/>
          <w:sz w:val="22"/>
          <w:szCs w:val="22"/>
        </w:rPr>
        <w:t>Licensing Service.</w:t>
      </w:r>
    </w:p>
    <w:p w14:paraId="498E52D8" w14:textId="015667D8" w:rsidR="000B651A" w:rsidRDefault="00500D74"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complaint had been received in relation to the parachute centre. All complaints will be directed to Shropshire Council </w:t>
      </w:r>
      <w:r w:rsidR="000B651A">
        <w:rPr>
          <w:rFonts w:ascii="Calibri" w:hAnsi="Calibri" w:cs="Calibri"/>
          <w:color w:val="000000"/>
          <w:sz w:val="22"/>
          <w:szCs w:val="22"/>
        </w:rPr>
        <w:t xml:space="preserve">or the Civil Aviation Authority.  </w:t>
      </w:r>
      <w:r w:rsidR="00FD2F12">
        <w:rPr>
          <w:rFonts w:ascii="Calibri" w:hAnsi="Calibri" w:cs="Calibri"/>
          <w:color w:val="000000"/>
          <w:sz w:val="22"/>
          <w:szCs w:val="22"/>
        </w:rPr>
        <w:t>Local residents to approach the centre directly with any concerns.</w:t>
      </w:r>
    </w:p>
    <w:p w14:paraId="4F17C078" w14:textId="77777777" w:rsidR="001528F5" w:rsidRPr="00C56359" w:rsidRDefault="001528F5" w:rsidP="001528F5">
      <w:pPr>
        <w:pStyle w:val="NormalWeb"/>
        <w:spacing w:before="0" w:beforeAutospacing="0" w:after="0" w:afterAutospacing="0"/>
        <w:rPr>
          <w:rFonts w:ascii="Segoe UI" w:hAnsi="Segoe UI" w:cs="Segoe UI"/>
          <w:color w:val="201F1E"/>
          <w:sz w:val="16"/>
          <w:szCs w:val="16"/>
        </w:rPr>
      </w:pPr>
    </w:p>
    <w:p w14:paraId="6F036A93" w14:textId="2030AB9F" w:rsidR="001528F5" w:rsidRDefault="001528F5" w:rsidP="001528F5">
      <w:pPr>
        <w:shd w:val="clear" w:color="auto" w:fill="FFFFFF"/>
        <w:spacing w:after="0" w:line="240" w:lineRule="auto"/>
        <w:rPr>
          <w:rFonts w:cs="Calibri"/>
          <w:color w:val="000000"/>
          <w:sz w:val="16"/>
          <w:szCs w:val="16"/>
        </w:rPr>
      </w:pPr>
      <w:r>
        <w:rPr>
          <w:rFonts w:eastAsia="Times New Roman" w:cs="Calibri"/>
          <w:b/>
          <w:bCs/>
          <w:color w:val="201F1E"/>
          <w:lang w:eastAsia="en-GB"/>
        </w:rPr>
        <w:t>348</w:t>
      </w:r>
      <w:r w:rsidRPr="00310334">
        <w:rPr>
          <w:rFonts w:cs="Calibri"/>
          <w:b/>
          <w:bCs/>
          <w:color w:val="000000"/>
        </w:rPr>
        <w:t xml:space="preserve"> </w:t>
      </w:r>
      <w:r>
        <w:rPr>
          <w:rFonts w:cs="Calibri"/>
          <w:color w:val="000000"/>
        </w:rPr>
        <w:tab/>
      </w:r>
      <w:r w:rsidRPr="000F2634">
        <w:rPr>
          <w:rFonts w:cs="Calibri"/>
          <w:b/>
          <w:color w:val="000000"/>
        </w:rPr>
        <w:t>Planning</w:t>
      </w:r>
      <w:r w:rsidRPr="00B61FBF">
        <w:rPr>
          <w:rFonts w:cs="Calibri"/>
          <w:color w:val="000000"/>
        </w:rPr>
        <w:t xml:space="preserve"> </w:t>
      </w:r>
      <w:r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711C8029" w14:textId="77777777" w:rsidR="001528F5" w:rsidRDefault="001528F5" w:rsidP="001528F5">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68392B8F" w14:textId="77777777" w:rsidR="002575B2" w:rsidRDefault="001528F5" w:rsidP="001528F5">
      <w:pPr>
        <w:shd w:val="clear" w:color="auto" w:fill="FFFFFF"/>
        <w:spacing w:after="0" w:line="240" w:lineRule="auto"/>
        <w:rPr>
          <w:rFonts w:cs="Calibri"/>
          <w:color w:val="242424"/>
          <w:sz w:val="20"/>
          <w:szCs w:val="20"/>
          <w:shd w:val="clear" w:color="auto" w:fill="FFFFFF"/>
        </w:rPr>
      </w:pPr>
      <w:r w:rsidRPr="00316505">
        <w:rPr>
          <w:rFonts w:cs="Calibri"/>
          <w:color w:val="242424"/>
          <w:sz w:val="20"/>
          <w:szCs w:val="20"/>
          <w:shd w:val="clear" w:color="auto" w:fill="FFFFFF"/>
        </w:rPr>
        <w:t>23/03597/FUL  (validated: 16/08/2023)</w:t>
      </w:r>
      <w:r w:rsidRPr="00316505">
        <w:rPr>
          <w:rFonts w:cs="Calibri"/>
          <w:color w:val="242424"/>
          <w:sz w:val="20"/>
          <w:szCs w:val="20"/>
        </w:rPr>
        <w:br/>
      </w:r>
      <w:r w:rsidRPr="00316505">
        <w:rPr>
          <w:rFonts w:cs="Calibri"/>
          <w:color w:val="242424"/>
          <w:sz w:val="20"/>
          <w:szCs w:val="20"/>
          <w:shd w:val="clear" w:color="auto" w:fill="FFFFFF"/>
        </w:rPr>
        <w:t>Address:  Dairy House , Heath Road, Prees Heath, Whitchurch, Shropshire, SY13 2AD</w:t>
      </w:r>
      <w:r w:rsidRPr="00316505">
        <w:rPr>
          <w:rFonts w:cs="Calibri"/>
          <w:color w:val="242424"/>
          <w:sz w:val="20"/>
          <w:szCs w:val="20"/>
        </w:rPr>
        <w:br/>
      </w:r>
      <w:r w:rsidRPr="00316505">
        <w:rPr>
          <w:rFonts w:cs="Calibri"/>
          <w:color w:val="242424"/>
          <w:sz w:val="20"/>
          <w:szCs w:val="20"/>
          <w:shd w:val="clear" w:color="auto" w:fill="FFFFFF"/>
        </w:rPr>
        <w:t>Proposal:  Proposed single storey side conservatory extension</w:t>
      </w:r>
      <w:r w:rsidRPr="00316505">
        <w:rPr>
          <w:rFonts w:cs="Calibri"/>
          <w:color w:val="242424"/>
          <w:sz w:val="20"/>
          <w:szCs w:val="20"/>
        </w:rPr>
        <w:br/>
      </w:r>
    </w:p>
    <w:p w14:paraId="2F3D1D5A" w14:textId="77777777" w:rsidR="002575B2" w:rsidRDefault="002575B2">
      <w:pPr>
        <w:spacing w:after="160" w:line="259" w:lineRule="auto"/>
        <w:rPr>
          <w:rFonts w:cs="Calibri"/>
          <w:color w:val="242424"/>
          <w:sz w:val="20"/>
          <w:szCs w:val="20"/>
          <w:shd w:val="clear" w:color="auto" w:fill="FFFFFF"/>
        </w:rPr>
      </w:pPr>
      <w:r>
        <w:rPr>
          <w:rFonts w:cs="Calibri"/>
          <w:color w:val="242424"/>
          <w:sz w:val="20"/>
          <w:szCs w:val="20"/>
          <w:shd w:val="clear" w:color="auto" w:fill="FFFFFF"/>
        </w:rPr>
        <w:br w:type="page"/>
      </w:r>
    </w:p>
    <w:p w14:paraId="34EC9BAB" w14:textId="77777777" w:rsidR="002575B2" w:rsidRDefault="001528F5" w:rsidP="001528F5">
      <w:pPr>
        <w:shd w:val="clear" w:color="auto" w:fill="FFFFFF"/>
        <w:spacing w:after="0" w:line="240" w:lineRule="auto"/>
        <w:rPr>
          <w:rFonts w:cs="Calibri"/>
          <w:sz w:val="20"/>
          <w:szCs w:val="20"/>
          <w:bdr w:val="none" w:sz="0" w:space="0" w:color="auto" w:frame="1"/>
          <w:shd w:val="clear" w:color="auto" w:fill="FFFFFF"/>
        </w:rPr>
      </w:pPr>
      <w:r w:rsidRPr="00316505">
        <w:rPr>
          <w:rFonts w:cs="Calibri"/>
          <w:color w:val="242424"/>
          <w:sz w:val="20"/>
          <w:szCs w:val="20"/>
          <w:shd w:val="clear" w:color="auto" w:fill="FFFFFF"/>
        </w:rPr>
        <w:lastRenderedPageBreak/>
        <w:t>View online at:  </w:t>
      </w:r>
      <w:hyperlink r:id="rId7" w:history="1">
        <w:r w:rsidR="002575B2" w:rsidRPr="00777E75">
          <w:rPr>
            <w:rStyle w:val="Hyperlink"/>
            <w:rFonts w:cs="Calibri"/>
            <w:sz w:val="20"/>
            <w:szCs w:val="20"/>
            <w:bdr w:val="none" w:sz="0" w:space="0" w:color="auto" w:frame="1"/>
            <w:shd w:val="clear" w:color="auto" w:fill="FFFFFF"/>
          </w:rPr>
          <w:t>http://pa.shropshire.gov.uk/onlineapplications/applicationDetails.do?activeTab=summary&amp;keyVal=RZG25STDJD500</w:t>
        </w:r>
      </w:hyperlink>
    </w:p>
    <w:p w14:paraId="0B90827F" w14:textId="77777777" w:rsidR="002575B2" w:rsidRDefault="002575B2" w:rsidP="001528F5">
      <w:pPr>
        <w:shd w:val="clear" w:color="auto" w:fill="FFFFFF"/>
        <w:spacing w:after="0" w:line="240" w:lineRule="auto"/>
        <w:rPr>
          <w:rFonts w:cs="Calibri"/>
          <w:sz w:val="20"/>
          <w:szCs w:val="20"/>
          <w:bdr w:val="none" w:sz="0" w:space="0" w:color="auto" w:frame="1"/>
          <w:shd w:val="clear" w:color="auto" w:fill="FFFFFF"/>
        </w:rPr>
      </w:pPr>
    </w:p>
    <w:p w14:paraId="6D6DA159" w14:textId="71827978" w:rsidR="001528F5" w:rsidRPr="00316505" w:rsidRDefault="002575B2" w:rsidP="001528F5">
      <w:pPr>
        <w:shd w:val="clear" w:color="auto" w:fill="FFFFFF"/>
        <w:spacing w:after="0" w:line="240" w:lineRule="auto"/>
        <w:rPr>
          <w:rFonts w:cs="Calibri"/>
          <w:sz w:val="20"/>
          <w:szCs w:val="20"/>
        </w:rPr>
      </w:pPr>
      <w:r>
        <w:rPr>
          <w:rFonts w:cs="Calibri"/>
          <w:bdr w:val="none" w:sz="0" w:space="0" w:color="auto" w:frame="1"/>
          <w:shd w:val="clear" w:color="auto" w:fill="FFFFFF"/>
        </w:rPr>
        <w:t xml:space="preserve">The Councillors discussed the application, viewing the plans online.  </w:t>
      </w:r>
      <w:r w:rsidR="00120B55">
        <w:rPr>
          <w:rFonts w:cs="Calibri"/>
          <w:bdr w:val="none" w:sz="0" w:space="0" w:color="auto" w:frame="1"/>
          <w:shd w:val="clear" w:color="auto" w:fill="FFFFFF"/>
        </w:rPr>
        <w:t xml:space="preserve">No objections were raised. Councillors agreed to return a representational/neutral comment as proposed by Cllr A Allen, seconded by Cllr Richardson, all agreed. </w:t>
      </w:r>
      <w:r w:rsidR="001528F5" w:rsidRPr="00316505">
        <w:rPr>
          <w:rFonts w:cs="Calibri"/>
          <w:color w:val="242424"/>
          <w:sz w:val="20"/>
          <w:szCs w:val="20"/>
        </w:rPr>
        <w:br/>
      </w:r>
    </w:p>
    <w:p w14:paraId="24866B50" w14:textId="77777777" w:rsidR="00120B55" w:rsidRDefault="001528F5" w:rsidP="001528F5">
      <w:pPr>
        <w:shd w:val="clear" w:color="auto" w:fill="FFFFFF"/>
        <w:spacing w:after="0" w:line="240" w:lineRule="auto"/>
        <w:rPr>
          <w:rStyle w:val="Hyperlink"/>
          <w:rFonts w:cs="Calibri"/>
          <w:sz w:val="20"/>
          <w:szCs w:val="20"/>
          <w:bdr w:val="none" w:sz="0" w:space="0" w:color="auto" w:frame="1"/>
          <w:shd w:val="clear" w:color="auto" w:fill="FFFFFF"/>
        </w:rPr>
      </w:pPr>
      <w:r w:rsidRPr="00316505">
        <w:rPr>
          <w:rFonts w:cs="Calibri"/>
          <w:color w:val="242424"/>
          <w:sz w:val="20"/>
          <w:szCs w:val="20"/>
          <w:shd w:val="clear" w:color="auto" w:fill="FFFFFF"/>
        </w:rPr>
        <w:t>23/03526/FUL  (validated: 10/08/2023)</w:t>
      </w:r>
      <w:r w:rsidRPr="00316505">
        <w:rPr>
          <w:rFonts w:cs="Calibri"/>
          <w:color w:val="242424"/>
          <w:sz w:val="20"/>
          <w:szCs w:val="20"/>
        </w:rPr>
        <w:br/>
      </w:r>
      <w:r w:rsidRPr="00316505">
        <w:rPr>
          <w:rFonts w:cs="Calibri"/>
          <w:color w:val="242424"/>
          <w:sz w:val="20"/>
          <w:szCs w:val="20"/>
          <w:shd w:val="clear" w:color="auto" w:fill="FFFFFF"/>
        </w:rPr>
        <w:t>Address:  The Gables, Ash, Whitchurch, Shropshire, SY13 4DL</w:t>
      </w:r>
      <w:r w:rsidRPr="00316505">
        <w:rPr>
          <w:rFonts w:cs="Calibri"/>
          <w:color w:val="242424"/>
          <w:sz w:val="20"/>
          <w:szCs w:val="20"/>
        </w:rPr>
        <w:br/>
      </w:r>
      <w:r w:rsidRPr="00316505">
        <w:rPr>
          <w:rFonts w:cs="Calibri"/>
          <w:color w:val="242424"/>
          <w:sz w:val="20"/>
          <w:szCs w:val="20"/>
          <w:shd w:val="clear" w:color="auto" w:fill="FFFFFF"/>
        </w:rPr>
        <w:t>Proposal:  Erection of single storey rear extension</w:t>
      </w:r>
      <w:r w:rsidRPr="00316505">
        <w:rPr>
          <w:rFonts w:cs="Calibri"/>
          <w:color w:val="242424"/>
          <w:sz w:val="20"/>
          <w:szCs w:val="20"/>
        </w:rPr>
        <w:br/>
      </w:r>
      <w:r w:rsidRPr="00316505">
        <w:rPr>
          <w:rFonts w:cs="Calibri"/>
          <w:color w:val="242424"/>
          <w:sz w:val="20"/>
          <w:szCs w:val="20"/>
          <w:shd w:val="clear" w:color="auto" w:fill="FFFFFF"/>
        </w:rPr>
        <w:t>View online at:  </w:t>
      </w:r>
      <w:hyperlink r:id="rId8" w:tgtFrame="_blank" w:history="1">
        <w:r w:rsidRPr="00316505">
          <w:rPr>
            <w:rStyle w:val="Hyperlink"/>
            <w:rFonts w:cs="Calibri"/>
            <w:sz w:val="20"/>
            <w:szCs w:val="20"/>
            <w:bdr w:val="none" w:sz="0" w:space="0" w:color="auto" w:frame="1"/>
            <w:shd w:val="clear" w:color="auto" w:fill="FFFFFF"/>
          </w:rPr>
          <w:t>http://pa.shropshire.gov.uk/online-applications/applicationDetails.do?activeTab=summary&amp;keyVal=RZ6200TD07U00</w:t>
        </w:r>
      </w:hyperlink>
    </w:p>
    <w:p w14:paraId="5D550C35" w14:textId="77777777" w:rsidR="00120B55" w:rsidRDefault="00120B55" w:rsidP="001528F5">
      <w:pPr>
        <w:shd w:val="clear" w:color="auto" w:fill="FFFFFF"/>
        <w:spacing w:after="0" w:line="240" w:lineRule="auto"/>
        <w:rPr>
          <w:rStyle w:val="Hyperlink"/>
          <w:rFonts w:cs="Calibri"/>
          <w:sz w:val="20"/>
          <w:szCs w:val="20"/>
          <w:bdr w:val="none" w:sz="0" w:space="0" w:color="auto" w:frame="1"/>
          <w:shd w:val="clear" w:color="auto" w:fill="FFFFFF"/>
        </w:rPr>
      </w:pPr>
    </w:p>
    <w:p w14:paraId="21D3C84C" w14:textId="54728318" w:rsidR="001528F5" w:rsidRPr="00316505" w:rsidRDefault="00120B55" w:rsidP="001528F5">
      <w:pPr>
        <w:shd w:val="clear" w:color="auto" w:fill="FFFFFF"/>
        <w:spacing w:after="0" w:line="240" w:lineRule="auto"/>
        <w:rPr>
          <w:rFonts w:cs="Calibri"/>
          <w:sz w:val="20"/>
          <w:szCs w:val="20"/>
        </w:rPr>
      </w:pPr>
      <w:r>
        <w:rPr>
          <w:rFonts w:cs="Calibri"/>
          <w:bdr w:val="none" w:sz="0" w:space="0" w:color="auto" w:frame="1"/>
          <w:shd w:val="clear" w:color="auto" w:fill="FFFFFF"/>
        </w:rPr>
        <w:t xml:space="preserve">The Councillors discussed the application, viewing the plans online.  No objections were raised. Councillors agreed to return a representational/neutral comment as proposed by Cllr A Allen, seconded by Cllr Kettle, all agreed. </w:t>
      </w:r>
      <w:r w:rsidRPr="00316505">
        <w:rPr>
          <w:rFonts w:cs="Calibri"/>
          <w:color w:val="242424"/>
          <w:sz w:val="20"/>
          <w:szCs w:val="20"/>
        </w:rPr>
        <w:br/>
      </w:r>
    </w:p>
    <w:p w14:paraId="54B7D3EA" w14:textId="77777777" w:rsidR="001528F5" w:rsidRDefault="001528F5" w:rsidP="001528F5">
      <w:pPr>
        <w:shd w:val="clear" w:color="auto" w:fill="FFFFFF"/>
        <w:spacing w:after="0" w:line="240" w:lineRule="auto"/>
        <w:rPr>
          <w:rStyle w:val="Hyperlink"/>
          <w:rFonts w:cs="Calibri"/>
          <w:sz w:val="20"/>
          <w:szCs w:val="20"/>
          <w:bdr w:val="none" w:sz="0" w:space="0" w:color="auto" w:frame="1"/>
          <w:shd w:val="clear" w:color="auto" w:fill="FFFFFF"/>
        </w:rPr>
      </w:pPr>
      <w:r w:rsidRPr="00316505">
        <w:rPr>
          <w:rFonts w:cs="Calibri"/>
          <w:color w:val="242424"/>
          <w:sz w:val="20"/>
          <w:szCs w:val="20"/>
          <w:shd w:val="clear" w:color="auto" w:fill="FFFFFF"/>
        </w:rPr>
        <w:t>23/03388/FUL  (validated: 02/08/2023)</w:t>
      </w:r>
      <w:r w:rsidRPr="00316505">
        <w:rPr>
          <w:rFonts w:cs="Calibri"/>
          <w:color w:val="242424"/>
          <w:sz w:val="20"/>
          <w:szCs w:val="20"/>
        </w:rPr>
        <w:br/>
      </w:r>
      <w:r w:rsidRPr="00316505">
        <w:rPr>
          <w:rFonts w:cs="Calibri"/>
          <w:color w:val="242424"/>
          <w:sz w:val="20"/>
          <w:szCs w:val="20"/>
          <w:shd w:val="clear" w:color="auto" w:fill="FFFFFF"/>
        </w:rPr>
        <w:t>Address:  Chapel Cottage, Ash, Whitchurch, Shropshire, SY13 4DT</w:t>
      </w:r>
      <w:r w:rsidRPr="00316505">
        <w:rPr>
          <w:rFonts w:cs="Calibri"/>
          <w:color w:val="242424"/>
          <w:sz w:val="20"/>
          <w:szCs w:val="20"/>
        </w:rPr>
        <w:br/>
      </w:r>
      <w:r w:rsidRPr="00316505">
        <w:rPr>
          <w:rFonts w:cs="Calibri"/>
          <w:color w:val="242424"/>
          <w:sz w:val="20"/>
          <w:szCs w:val="20"/>
          <w:shd w:val="clear" w:color="auto" w:fill="FFFFFF"/>
        </w:rPr>
        <w:t>Proposal:  Erection of single garage</w:t>
      </w:r>
      <w:r w:rsidRPr="00316505">
        <w:rPr>
          <w:rFonts w:cs="Calibri"/>
          <w:color w:val="242424"/>
          <w:sz w:val="20"/>
          <w:szCs w:val="20"/>
        </w:rPr>
        <w:br/>
      </w:r>
      <w:r w:rsidRPr="00316505">
        <w:rPr>
          <w:rFonts w:cs="Calibri"/>
          <w:color w:val="242424"/>
          <w:sz w:val="20"/>
          <w:szCs w:val="20"/>
          <w:shd w:val="clear" w:color="auto" w:fill="FFFFFF"/>
        </w:rPr>
        <w:t>View online at:  </w:t>
      </w:r>
      <w:hyperlink r:id="rId9" w:tgtFrame="_blank" w:history="1">
        <w:r w:rsidRPr="00316505">
          <w:rPr>
            <w:rStyle w:val="Hyperlink"/>
            <w:rFonts w:cs="Calibri"/>
            <w:sz w:val="20"/>
            <w:szCs w:val="20"/>
            <w:bdr w:val="none" w:sz="0" w:space="0" w:color="auto" w:frame="1"/>
            <w:shd w:val="clear" w:color="auto" w:fill="FFFFFF"/>
          </w:rPr>
          <w:t>http://pa.shropshire.gov.uk/online-applications/applicationDetails.do?activeTab=summary&amp;keyVal=RYQ4UQTDJ1500</w:t>
        </w:r>
      </w:hyperlink>
    </w:p>
    <w:p w14:paraId="770EFFF6" w14:textId="31C5517D" w:rsidR="00120B55" w:rsidRDefault="00981891" w:rsidP="001528F5">
      <w:pPr>
        <w:shd w:val="clear" w:color="auto" w:fill="FFFFFF"/>
        <w:spacing w:after="0" w:line="240" w:lineRule="auto"/>
        <w:rPr>
          <w:rFonts w:cs="Calibri"/>
          <w:bdr w:val="none" w:sz="0" w:space="0" w:color="auto" w:frame="1"/>
          <w:shd w:val="clear" w:color="auto" w:fill="FFFFFF"/>
        </w:rPr>
      </w:pPr>
      <w:r>
        <w:rPr>
          <w:rFonts w:cs="Calibri"/>
          <w:bdr w:val="none" w:sz="0" w:space="0" w:color="auto" w:frame="1"/>
          <w:shd w:val="clear" w:color="auto" w:fill="FFFFFF"/>
        </w:rPr>
        <w:t>The Councillors discussed the application, viewing the plans online.  No objections were raised. Councillors agreed to return a representational/neutral comment as proposed by Cllr Kay, seconded by Cllr Thompson, all agreed.</w:t>
      </w:r>
    </w:p>
    <w:p w14:paraId="6A6B1AC4" w14:textId="77777777" w:rsidR="00881CF2" w:rsidRDefault="00881CF2" w:rsidP="001528F5">
      <w:pPr>
        <w:shd w:val="clear" w:color="auto" w:fill="FFFFFF"/>
        <w:spacing w:after="0" w:line="240" w:lineRule="auto"/>
        <w:rPr>
          <w:rFonts w:cs="Calibri"/>
          <w:bdr w:val="none" w:sz="0" w:space="0" w:color="auto" w:frame="1"/>
          <w:shd w:val="clear" w:color="auto" w:fill="FFFFFF"/>
        </w:rPr>
      </w:pPr>
    </w:p>
    <w:p w14:paraId="483AE798" w14:textId="732E1B80" w:rsidR="00881CF2" w:rsidRDefault="00881CF2" w:rsidP="001528F5">
      <w:pPr>
        <w:shd w:val="clear" w:color="auto" w:fill="FFFFFF"/>
        <w:spacing w:after="0" w:line="240" w:lineRule="auto"/>
        <w:rPr>
          <w:rFonts w:cs="Calibri"/>
          <w:bdr w:val="none" w:sz="0" w:space="0" w:color="auto" w:frame="1"/>
          <w:shd w:val="clear" w:color="auto" w:fill="FFFFFF"/>
        </w:rPr>
      </w:pPr>
      <w:r>
        <w:rPr>
          <w:rFonts w:cs="Calibri"/>
          <w:bdr w:val="none" w:sz="0" w:space="0" w:color="auto" w:frame="1"/>
          <w:shd w:val="clear" w:color="auto" w:fill="FFFFFF"/>
        </w:rPr>
        <w:t xml:space="preserve">Councillors agreed to considered </w:t>
      </w:r>
      <w:r w:rsidR="00120E4E">
        <w:rPr>
          <w:rFonts w:cs="Calibri"/>
          <w:bdr w:val="none" w:sz="0" w:space="0" w:color="auto" w:frame="1"/>
          <w:shd w:val="clear" w:color="auto" w:fill="FFFFFF"/>
        </w:rPr>
        <w:t>an application received late:</w:t>
      </w:r>
    </w:p>
    <w:p w14:paraId="5AF6F253" w14:textId="5B44C7B0" w:rsidR="00120E4E" w:rsidRPr="000A3F19" w:rsidRDefault="00120E4E" w:rsidP="001528F5">
      <w:pPr>
        <w:shd w:val="clear" w:color="auto" w:fill="FFFFFF"/>
        <w:spacing w:after="0" w:line="240" w:lineRule="auto"/>
        <w:rPr>
          <w:rFonts w:cs="Calibri"/>
          <w:sz w:val="20"/>
          <w:szCs w:val="20"/>
          <w:bdr w:val="none" w:sz="0" w:space="0" w:color="auto" w:frame="1"/>
          <w:shd w:val="clear" w:color="auto" w:fill="FFFFFF"/>
        </w:rPr>
      </w:pPr>
      <w:r w:rsidRPr="000A3F19">
        <w:rPr>
          <w:rFonts w:cs="Calibri"/>
          <w:sz w:val="20"/>
          <w:szCs w:val="20"/>
          <w:bdr w:val="none" w:sz="0" w:space="0" w:color="auto" w:frame="1"/>
          <w:shd w:val="clear" w:color="auto" w:fill="FFFFFF"/>
        </w:rPr>
        <w:t>23/03668/FUL</w:t>
      </w:r>
    </w:p>
    <w:p w14:paraId="35BEAD69" w14:textId="2630CB0C" w:rsidR="000A3F19" w:rsidRPr="000A3F19" w:rsidRDefault="000A3F19" w:rsidP="001528F5">
      <w:pPr>
        <w:shd w:val="clear" w:color="auto" w:fill="FFFFFF"/>
        <w:spacing w:after="0" w:line="240" w:lineRule="auto"/>
        <w:rPr>
          <w:rStyle w:val="description"/>
          <w:rFonts w:asciiTheme="minorHAnsi" w:hAnsiTheme="minorHAnsi" w:cstheme="minorHAnsi"/>
          <w:color w:val="333333"/>
          <w:sz w:val="20"/>
          <w:szCs w:val="20"/>
          <w:shd w:val="clear" w:color="auto" w:fill="FFFFFF"/>
        </w:rPr>
      </w:pPr>
      <w:r>
        <w:rPr>
          <w:rStyle w:val="description"/>
          <w:rFonts w:asciiTheme="minorHAnsi" w:hAnsiTheme="minorHAnsi" w:cstheme="minorHAnsi"/>
          <w:color w:val="333333"/>
          <w:sz w:val="20"/>
          <w:szCs w:val="20"/>
          <w:shd w:val="clear" w:color="auto" w:fill="FFFFFF"/>
        </w:rPr>
        <w:t xml:space="preserve">Proposal: </w:t>
      </w:r>
      <w:r w:rsidRPr="000A3F19">
        <w:rPr>
          <w:rStyle w:val="description"/>
          <w:rFonts w:asciiTheme="minorHAnsi" w:hAnsiTheme="minorHAnsi" w:cstheme="minorHAnsi"/>
          <w:color w:val="333333"/>
          <w:sz w:val="20"/>
          <w:szCs w:val="20"/>
          <w:shd w:val="clear" w:color="auto" w:fill="FFFFFF"/>
        </w:rPr>
        <w:t>Erection of timber garden room</w:t>
      </w:r>
    </w:p>
    <w:p w14:paraId="29720D35" w14:textId="1EFB7E8A" w:rsidR="000A3F19" w:rsidRDefault="00336711" w:rsidP="001528F5">
      <w:pPr>
        <w:shd w:val="clear" w:color="auto" w:fill="FFFFFF"/>
        <w:spacing w:after="0" w:line="240" w:lineRule="auto"/>
        <w:rPr>
          <w:rStyle w:val="address"/>
          <w:rFonts w:asciiTheme="minorHAnsi" w:hAnsiTheme="minorHAnsi" w:cstheme="minorHAnsi"/>
          <w:color w:val="333333"/>
          <w:sz w:val="20"/>
          <w:szCs w:val="20"/>
          <w:shd w:val="clear" w:color="auto" w:fill="FFFFFF"/>
        </w:rPr>
      </w:pPr>
      <w:r>
        <w:rPr>
          <w:rStyle w:val="address"/>
          <w:rFonts w:asciiTheme="minorHAnsi" w:hAnsiTheme="minorHAnsi" w:cstheme="minorHAnsi"/>
          <w:color w:val="333333"/>
          <w:sz w:val="20"/>
          <w:szCs w:val="20"/>
          <w:shd w:val="clear" w:color="auto" w:fill="FFFFFF"/>
        </w:rPr>
        <w:t>Address:</w:t>
      </w:r>
      <w:r w:rsidR="000A3F19" w:rsidRPr="000A3F19">
        <w:rPr>
          <w:rStyle w:val="address"/>
          <w:rFonts w:asciiTheme="minorHAnsi" w:hAnsiTheme="minorHAnsi" w:cstheme="minorHAnsi"/>
          <w:color w:val="333333"/>
          <w:sz w:val="20"/>
          <w:szCs w:val="20"/>
          <w:shd w:val="clear" w:color="auto" w:fill="FFFFFF"/>
        </w:rPr>
        <w:t>The Coppice Tilstock Lane Prees Heath Whitchurch Shropshire SY13 3JS</w:t>
      </w:r>
    </w:p>
    <w:p w14:paraId="48DBE5B4" w14:textId="4F1DC40A" w:rsidR="00A9599F" w:rsidRDefault="00A973CC" w:rsidP="00A9599F">
      <w:pPr>
        <w:shd w:val="clear" w:color="auto" w:fill="FFFFFF"/>
        <w:spacing w:after="0" w:line="240" w:lineRule="auto"/>
        <w:rPr>
          <w:rFonts w:cs="Calibri"/>
          <w:bdr w:val="none" w:sz="0" w:space="0" w:color="auto" w:frame="1"/>
          <w:shd w:val="clear" w:color="auto" w:fill="FFFFFF"/>
        </w:rPr>
      </w:pPr>
      <w:r w:rsidRPr="00A973CC">
        <w:rPr>
          <w:rStyle w:val="address"/>
          <w:rFonts w:asciiTheme="minorHAnsi" w:hAnsiTheme="minorHAnsi" w:cstheme="minorHAnsi"/>
          <w:color w:val="333333"/>
          <w:shd w:val="clear" w:color="auto" w:fill="FFFFFF"/>
        </w:rPr>
        <w:t>No objections were raised.</w:t>
      </w:r>
      <w:r>
        <w:rPr>
          <w:rStyle w:val="address"/>
          <w:rFonts w:asciiTheme="minorHAnsi" w:hAnsiTheme="minorHAnsi" w:cstheme="minorHAnsi"/>
          <w:color w:val="333333"/>
          <w:sz w:val="20"/>
          <w:szCs w:val="20"/>
          <w:shd w:val="clear" w:color="auto" w:fill="FFFFFF"/>
        </w:rPr>
        <w:t xml:space="preserve"> </w:t>
      </w:r>
      <w:r w:rsidR="00A9599F">
        <w:rPr>
          <w:rFonts w:cs="Calibri"/>
          <w:bdr w:val="none" w:sz="0" w:space="0" w:color="auto" w:frame="1"/>
          <w:shd w:val="clear" w:color="auto" w:fill="FFFFFF"/>
        </w:rPr>
        <w:t>Councillors agreed to return a representational/neutral comment as proposed by Cllr Richardson, seconded by Cllr Blyth, all agreed.</w:t>
      </w:r>
    </w:p>
    <w:p w14:paraId="787482C1" w14:textId="77777777" w:rsidR="00336711" w:rsidRDefault="00336711" w:rsidP="001528F5">
      <w:pPr>
        <w:shd w:val="clear" w:color="auto" w:fill="FFFFFF"/>
        <w:spacing w:after="0" w:line="240" w:lineRule="auto"/>
        <w:rPr>
          <w:rStyle w:val="address"/>
          <w:rFonts w:asciiTheme="minorHAnsi" w:hAnsiTheme="minorHAnsi" w:cstheme="minorHAnsi"/>
          <w:color w:val="333333"/>
          <w:sz w:val="20"/>
          <w:szCs w:val="20"/>
          <w:shd w:val="clear" w:color="auto" w:fill="FFFFFF"/>
        </w:rPr>
      </w:pPr>
    </w:p>
    <w:p w14:paraId="2B499CB7" w14:textId="31E2DC64" w:rsidR="001528F5" w:rsidRPr="001A5BB8" w:rsidRDefault="004136FB" w:rsidP="001528F5">
      <w:pPr>
        <w:numPr>
          <w:ilvl w:val="0"/>
          <w:numId w:val="3"/>
        </w:numPr>
        <w:shd w:val="clear" w:color="auto" w:fill="FFFFFF"/>
        <w:spacing w:after="0" w:line="240" w:lineRule="auto"/>
        <w:ind w:left="0" w:firstLine="0"/>
        <w:rPr>
          <w:rFonts w:cs="Calibri"/>
          <w:color w:val="000000"/>
        </w:rPr>
      </w:pPr>
      <w:r>
        <w:rPr>
          <w:rFonts w:cs="Calibri"/>
          <w:b/>
          <w:color w:val="000000"/>
        </w:rPr>
        <w:t>D</w:t>
      </w:r>
      <w:r w:rsidR="001528F5" w:rsidRPr="001A5BB8">
        <w:rPr>
          <w:rFonts w:cs="Calibri"/>
          <w:b/>
          <w:color w:val="000000"/>
        </w:rPr>
        <w:t>ecisions</w:t>
      </w:r>
      <w:r w:rsidR="001528F5" w:rsidRPr="001A5BB8">
        <w:rPr>
          <w:rFonts w:cs="Calibri"/>
          <w:color w:val="000000"/>
        </w:rPr>
        <w:t>:</w:t>
      </w:r>
    </w:p>
    <w:p w14:paraId="420DD0C0" w14:textId="77777777" w:rsidR="001528F5" w:rsidRPr="00316505" w:rsidRDefault="001528F5" w:rsidP="001528F5">
      <w:pPr>
        <w:pStyle w:val="NormalWeb"/>
        <w:spacing w:before="0" w:beforeAutospacing="0" w:after="0" w:afterAutospacing="0"/>
        <w:rPr>
          <w:rFonts w:ascii="Calibri" w:hAnsi="Calibri" w:cs="Calibri"/>
          <w:color w:val="242424"/>
          <w:sz w:val="20"/>
          <w:szCs w:val="20"/>
          <w:shd w:val="clear" w:color="auto" w:fill="FFFFFF"/>
        </w:rPr>
      </w:pPr>
      <w:r w:rsidRPr="00316505">
        <w:rPr>
          <w:rFonts w:ascii="Calibri" w:hAnsi="Calibri" w:cs="Calibri"/>
          <w:color w:val="242424"/>
          <w:sz w:val="20"/>
          <w:szCs w:val="20"/>
          <w:shd w:val="clear" w:color="auto" w:fill="FFFFFF"/>
        </w:rPr>
        <w:t>23/02761/FUL  (validated: 06/07/2023)</w:t>
      </w:r>
      <w:r w:rsidRPr="00316505">
        <w:rPr>
          <w:rFonts w:ascii="Calibri" w:hAnsi="Calibri" w:cs="Calibri"/>
          <w:color w:val="242424"/>
          <w:sz w:val="20"/>
          <w:szCs w:val="20"/>
        </w:rPr>
        <w:br/>
      </w:r>
      <w:r w:rsidRPr="00316505">
        <w:rPr>
          <w:rFonts w:ascii="Calibri" w:hAnsi="Calibri" w:cs="Calibri"/>
          <w:color w:val="242424"/>
          <w:sz w:val="20"/>
          <w:szCs w:val="20"/>
          <w:shd w:val="clear" w:color="auto" w:fill="FFFFFF"/>
        </w:rPr>
        <w:t>Address:  Le Grand Nursing Home, Tilstock, Whitchurch, Shropshire, SY13 3JL</w:t>
      </w:r>
      <w:r w:rsidRPr="00316505">
        <w:rPr>
          <w:rFonts w:ascii="Calibri" w:hAnsi="Calibri" w:cs="Calibri"/>
          <w:color w:val="242424"/>
          <w:sz w:val="20"/>
          <w:szCs w:val="20"/>
        </w:rPr>
        <w:br/>
      </w:r>
      <w:r w:rsidRPr="00316505">
        <w:rPr>
          <w:rFonts w:ascii="Calibri" w:hAnsi="Calibri" w:cs="Calibri"/>
          <w:color w:val="242424"/>
          <w:sz w:val="20"/>
          <w:szCs w:val="20"/>
          <w:shd w:val="clear" w:color="auto" w:fill="FFFFFF"/>
        </w:rPr>
        <w:t>Proposal:  Erection of two detached 2-bedroom bungalows with single detached garages and formation of new private access driveway</w:t>
      </w:r>
      <w:r w:rsidRPr="00316505">
        <w:rPr>
          <w:rFonts w:ascii="Calibri" w:hAnsi="Calibri" w:cs="Calibri"/>
          <w:color w:val="242424"/>
          <w:sz w:val="20"/>
          <w:szCs w:val="20"/>
        </w:rPr>
        <w:br/>
      </w:r>
      <w:r w:rsidRPr="00316505">
        <w:rPr>
          <w:rFonts w:ascii="Calibri" w:hAnsi="Calibri" w:cs="Calibri"/>
          <w:color w:val="242424"/>
          <w:sz w:val="20"/>
          <w:szCs w:val="20"/>
          <w:shd w:val="clear" w:color="auto" w:fill="FFFFFF"/>
        </w:rPr>
        <w:t>Decision:  Grant Permission</w:t>
      </w:r>
    </w:p>
    <w:p w14:paraId="270E3F67" w14:textId="77777777" w:rsidR="001528F5" w:rsidRPr="00316505" w:rsidRDefault="001528F5" w:rsidP="001528F5">
      <w:pPr>
        <w:pStyle w:val="NormalWeb"/>
        <w:spacing w:before="0" w:beforeAutospacing="0" w:after="0" w:afterAutospacing="0"/>
        <w:rPr>
          <w:rFonts w:ascii="Calibri" w:hAnsi="Calibri" w:cs="Calibri"/>
          <w:color w:val="242424"/>
          <w:sz w:val="20"/>
          <w:szCs w:val="20"/>
          <w:shd w:val="clear" w:color="auto" w:fill="FFFFFF"/>
        </w:rPr>
      </w:pPr>
    </w:p>
    <w:p w14:paraId="68A30A3D" w14:textId="77777777" w:rsidR="001528F5" w:rsidRPr="00316505" w:rsidRDefault="001528F5" w:rsidP="001528F5">
      <w:pPr>
        <w:pStyle w:val="NormalWeb"/>
        <w:spacing w:before="0" w:beforeAutospacing="0" w:after="0" w:afterAutospacing="0"/>
        <w:rPr>
          <w:rFonts w:ascii="Calibri" w:hAnsi="Calibri" w:cs="Calibri"/>
          <w:color w:val="242424"/>
          <w:sz w:val="20"/>
          <w:szCs w:val="20"/>
          <w:shd w:val="clear" w:color="auto" w:fill="FFFFFF"/>
        </w:rPr>
      </w:pPr>
      <w:r w:rsidRPr="00316505">
        <w:rPr>
          <w:rFonts w:ascii="Calibri" w:hAnsi="Calibri" w:cs="Calibri"/>
          <w:color w:val="242424"/>
          <w:sz w:val="20"/>
          <w:szCs w:val="20"/>
          <w:shd w:val="clear" w:color="auto" w:fill="FFFFFF"/>
        </w:rPr>
        <w:t>23/02441/VAR  (validated: 23/06/2023)</w:t>
      </w:r>
      <w:r w:rsidRPr="00316505">
        <w:rPr>
          <w:rFonts w:ascii="Calibri" w:hAnsi="Calibri" w:cs="Calibri"/>
          <w:color w:val="242424"/>
          <w:sz w:val="20"/>
          <w:szCs w:val="20"/>
        </w:rPr>
        <w:br/>
      </w:r>
      <w:r w:rsidRPr="00316505">
        <w:rPr>
          <w:rFonts w:ascii="Calibri" w:hAnsi="Calibri" w:cs="Calibri"/>
          <w:color w:val="242424"/>
          <w:sz w:val="20"/>
          <w:szCs w:val="20"/>
          <w:shd w:val="clear" w:color="auto" w:fill="FFFFFF"/>
        </w:rPr>
        <w:t>Address:  Unit 2 Former Grain Store, Higher Heath, Whitchurch, Shropshire, SY13 2HA</w:t>
      </w:r>
      <w:r w:rsidRPr="00316505">
        <w:rPr>
          <w:rFonts w:ascii="Calibri" w:hAnsi="Calibri" w:cs="Calibri"/>
          <w:color w:val="242424"/>
          <w:sz w:val="20"/>
          <w:szCs w:val="20"/>
        </w:rPr>
        <w:br/>
      </w:r>
      <w:r w:rsidRPr="00316505">
        <w:rPr>
          <w:rFonts w:ascii="Calibri" w:hAnsi="Calibri" w:cs="Calibri"/>
          <w:color w:val="242424"/>
          <w:sz w:val="20"/>
          <w:szCs w:val="20"/>
          <w:shd w:val="clear" w:color="auto" w:fill="FFFFFF"/>
        </w:rPr>
        <w:t>Proposal:  Variation of Condition No. 2 attached to planning permission 22/02062/FUL dated11 July 2022</w:t>
      </w:r>
      <w:r w:rsidRPr="00316505">
        <w:rPr>
          <w:rFonts w:ascii="Calibri" w:hAnsi="Calibri" w:cs="Calibri"/>
          <w:color w:val="242424"/>
          <w:sz w:val="20"/>
          <w:szCs w:val="20"/>
        </w:rPr>
        <w:br/>
      </w:r>
      <w:r w:rsidRPr="00316505">
        <w:rPr>
          <w:rFonts w:ascii="Calibri" w:hAnsi="Calibri" w:cs="Calibri"/>
          <w:color w:val="242424"/>
          <w:sz w:val="20"/>
          <w:szCs w:val="20"/>
          <w:shd w:val="clear" w:color="auto" w:fill="FFFFFF"/>
        </w:rPr>
        <w:t>Decision:  Grant Permission</w:t>
      </w:r>
    </w:p>
    <w:p w14:paraId="51CCAC5D" w14:textId="77777777" w:rsidR="001528F5" w:rsidRPr="00316505" w:rsidRDefault="001528F5" w:rsidP="001528F5">
      <w:pPr>
        <w:pStyle w:val="NormalWeb"/>
        <w:spacing w:before="0" w:beforeAutospacing="0" w:after="0" w:afterAutospacing="0"/>
        <w:rPr>
          <w:rFonts w:ascii="Calibri" w:hAnsi="Calibri" w:cs="Calibri"/>
          <w:b/>
          <w:bCs/>
          <w:color w:val="000000"/>
          <w:sz w:val="20"/>
          <w:szCs w:val="20"/>
        </w:rPr>
      </w:pPr>
    </w:p>
    <w:p w14:paraId="33FD3C56" w14:textId="77777777" w:rsidR="001528F5" w:rsidRPr="00316505" w:rsidRDefault="001528F5" w:rsidP="001528F5">
      <w:pPr>
        <w:pStyle w:val="NormalWeb"/>
        <w:spacing w:before="0" w:beforeAutospacing="0" w:after="0" w:afterAutospacing="0"/>
        <w:rPr>
          <w:rFonts w:ascii="Calibri" w:hAnsi="Calibri" w:cs="Calibri"/>
          <w:color w:val="242424"/>
          <w:sz w:val="20"/>
          <w:szCs w:val="20"/>
          <w:shd w:val="clear" w:color="auto" w:fill="FFFFFF"/>
        </w:rPr>
      </w:pPr>
      <w:r w:rsidRPr="00316505">
        <w:rPr>
          <w:rFonts w:ascii="Calibri" w:hAnsi="Calibri" w:cs="Calibri"/>
          <w:color w:val="242424"/>
          <w:sz w:val="20"/>
          <w:szCs w:val="20"/>
          <w:shd w:val="clear" w:color="auto" w:fill="FFFFFF"/>
        </w:rPr>
        <w:t>23/02533/ADV  (validated: 12/06/2023)</w:t>
      </w:r>
      <w:r w:rsidRPr="00316505">
        <w:rPr>
          <w:rFonts w:ascii="Calibri" w:hAnsi="Calibri" w:cs="Calibri"/>
          <w:color w:val="242424"/>
          <w:sz w:val="20"/>
          <w:szCs w:val="20"/>
        </w:rPr>
        <w:br/>
      </w:r>
      <w:r w:rsidRPr="00316505">
        <w:rPr>
          <w:rFonts w:ascii="Calibri" w:hAnsi="Calibri" w:cs="Calibri"/>
          <w:color w:val="242424"/>
          <w:sz w:val="20"/>
          <w:szCs w:val="20"/>
          <w:shd w:val="clear" w:color="auto" w:fill="FFFFFF"/>
        </w:rPr>
        <w:t>Address:  ForFarmers UK Ltd, No 3 Shed, The Grain Stores, Prees Heath, Whitchurch, Shropshire, SY13 3JX</w:t>
      </w:r>
      <w:r w:rsidRPr="00316505">
        <w:rPr>
          <w:rFonts w:ascii="Calibri" w:hAnsi="Calibri" w:cs="Calibri"/>
          <w:color w:val="242424"/>
          <w:sz w:val="20"/>
          <w:szCs w:val="20"/>
        </w:rPr>
        <w:br/>
      </w:r>
      <w:r w:rsidRPr="00316505">
        <w:rPr>
          <w:rFonts w:ascii="Calibri" w:hAnsi="Calibri" w:cs="Calibri"/>
          <w:color w:val="242424"/>
          <w:sz w:val="20"/>
          <w:szCs w:val="20"/>
          <w:shd w:val="clear" w:color="auto" w:fill="FFFFFF"/>
        </w:rPr>
        <w:t>Proposal:  Erect and display, Sign 1 Fascia sign, Sign 2 Fence mounted sign board.</w:t>
      </w:r>
      <w:r w:rsidRPr="00316505">
        <w:rPr>
          <w:rFonts w:ascii="Calibri" w:hAnsi="Calibri" w:cs="Calibri"/>
          <w:color w:val="242424"/>
          <w:sz w:val="20"/>
          <w:szCs w:val="20"/>
        </w:rPr>
        <w:br/>
      </w:r>
      <w:r w:rsidRPr="00316505">
        <w:rPr>
          <w:rFonts w:ascii="Calibri" w:hAnsi="Calibri" w:cs="Calibri"/>
          <w:color w:val="242424"/>
          <w:sz w:val="20"/>
          <w:szCs w:val="20"/>
          <w:shd w:val="clear" w:color="auto" w:fill="FFFFFF"/>
        </w:rPr>
        <w:t>Decision:  Grant Permission</w:t>
      </w:r>
    </w:p>
    <w:p w14:paraId="15006CD6" w14:textId="687A58C3" w:rsidR="00427366" w:rsidRDefault="00427366">
      <w:pPr>
        <w:spacing w:after="160" w:line="259" w:lineRule="auto"/>
        <w:rPr>
          <w:rFonts w:eastAsia="Times New Roman" w:cs="Calibri"/>
          <w:b/>
          <w:bCs/>
          <w:color w:val="000000"/>
          <w:sz w:val="20"/>
          <w:szCs w:val="20"/>
          <w:lang w:eastAsia="en-GB"/>
        </w:rPr>
      </w:pPr>
      <w:r>
        <w:rPr>
          <w:rFonts w:cs="Calibri"/>
          <w:b/>
          <w:bCs/>
          <w:color w:val="000000"/>
          <w:sz w:val="20"/>
          <w:szCs w:val="20"/>
        </w:rPr>
        <w:br w:type="page"/>
      </w:r>
    </w:p>
    <w:p w14:paraId="4C5C0D0E" w14:textId="252EF238" w:rsidR="001528F5"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lastRenderedPageBreak/>
        <w:t>349</w:t>
      </w:r>
      <w:r>
        <w:rPr>
          <w:rFonts w:ascii="Calibri" w:hAnsi="Calibri" w:cs="Calibri"/>
          <w:color w:val="000000"/>
          <w:sz w:val="22"/>
          <w:szCs w:val="22"/>
        </w:rPr>
        <w:tab/>
      </w:r>
      <w:r w:rsidRPr="000F2634">
        <w:rPr>
          <w:rFonts w:ascii="Calibri" w:hAnsi="Calibri" w:cs="Calibri"/>
          <w:b/>
          <w:color w:val="000000"/>
          <w:sz w:val="22"/>
          <w:szCs w:val="22"/>
        </w:rPr>
        <w:t>Housekeeping</w:t>
      </w:r>
      <w:r w:rsidRPr="00B61FBF">
        <w:rPr>
          <w:rFonts w:ascii="Calibri" w:hAnsi="Calibri" w:cs="Calibri"/>
          <w:color w:val="000000"/>
          <w:sz w:val="22"/>
          <w:szCs w:val="22"/>
        </w:rPr>
        <w:t xml:space="preserve"> </w:t>
      </w:r>
    </w:p>
    <w:p w14:paraId="6014990E" w14:textId="77777777" w:rsidR="00427366" w:rsidRDefault="001528F5" w:rsidP="001528F5">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 xml:space="preserve">Land registrations – update  </w:t>
      </w:r>
      <w:r>
        <w:rPr>
          <w:rFonts w:ascii="Calibri" w:hAnsi="Calibri" w:cs="Calibri"/>
          <w:color w:val="000000"/>
          <w:sz w:val="22"/>
          <w:szCs w:val="22"/>
        </w:rPr>
        <w:tab/>
      </w:r>
      <w:r>
        <w:rPr>
          <w:rFonts w:ascii="Calibri" w:hAnsi="Calibri" w:cs="Calibri"/>
          <w:color w:val="000000"/>
          <w:sz w:val="22"/>
          <w:szCs w:val="22"/>
        </w:rPr>
        <w:tab/>
      </w:r>
    </w:p>
    <w:p w14:paraId="30550918" w14:textId="1C7D7BA4" w:rsidR="00E35EED" w:rsidRDefault="00427366"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reported that she has chased for an update however the Solicitor is on holiday. </w:t>
      </w:r>
      <w:r w:rsidR="00637C6E">
        <w:rPr>
          <w:rFonts w:ascii="Calibri" w:hAnsi="Calibri" w:cs="Calibri"/>
          <w:color w:val="000000"/>
          <w:sz w:val="22"/>
          <w:szCs w:val="22"/>
        </w:rPr>
        <w:t xml:space="preserve"> The Clerk will be collecting archived </w:t>
      </w:r>
      <w:r w:rsidR="00640FDD">
        <w:rPr>
          <w:rFonts w:ascii="Calibri" w:hAnsi="Calibri" w:cs="Calibri"/>
          <w:color w:val="000000"/>
          <w:sz w:val="22"/>
          <w:szCs w:val="22"/>
        </w:rPr>
        <w:t>documents</w:t>
      </w:r>
      <w:r w:rsidR="0010523F">
        <w:rPr>
          <w:rFonts w:ascii="Calibri" w:hAnsi="Calibri" w:cs="Calibri"/>
          <w:color w:val="000000"/>
          <w:sz w:val="22"/>
          <w:szCs w:val="22"/>
        </w:rPr>
        <w:t>.</w:t>
      </w:r>
      <w:r>
        <w:rPr>
          <w:rFonts w:ascii="Calibri" w:hAnsi="Calibri" w:cs="Calibri"/>
          <w:color w:val="000000"/>
          <w:sz w:val="22"/>
          <w:szCs w:val="22"/>
        </w:rPr>
        <w:br/>
      </w:r>
      <w:r w:rsidR="001528F5">
        <w:rPr>
          <w:rFonts w:ascii="Calibri" w:hAnsi="Calibri" w:cs="Calibri"/>
          <w:color w:val="000000"/>
          <w:sz w:val="22"/>
          <w:szCs w:val="22"/>
        </w:rPr>
        <w:t>b)</w:t>
      </w:r>
      <w:r w:rsidR="001528F5">
        <w:rPr>
          <w:rFonts w:ascii="Calibri" w:hAnsi="Calibri" w:cs="Calibri"/>
          <w:color w:val="000000"/>
          <w:sz w:val="22"/>
          <w:szCs w:val="22"/>
        </w:rPr>
        <w:tab/>
        <w:t xml:space="preserve">Advertising – to consider costs  </w:t>
      </w:r>
      <w:r w:rsidR="001528F5">
        <w:rPr>
          <w:rFonts w:ascii="Calibri" w:hAnsi="Calibri" w:cs="Calibri"/>
          <w:color w:val="000000"/>
          <w:sz w:val="22"/>
          <w:szCs w:val="22"/>
        </w:rPr>
        <w:tab/>
      </w:r>
    </w:p>
    <w:p w14:paraId="29F637A9" w14:textId="77777777" w:rsidR="0090656E" w:rsidRDefault="00E35EED"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discussed </w:t>
      </w:r>
      <w:r w:rsidR="00F031BC">
        <w:rPr>
          <w:rFonts w:ascii="Calibri" w:hAnsi="Calibri" w:cs="Calibri"/>
          <w:color w:val="000000"/>
          <w:sz w:val="22"/>
          <w:szCs w:val="22"/>
        </w:rPr>
        <w:t>putting regular Parish Council updates into the Crier. Cllr Kettle to draft</w:t>
      </w:r>
      <w:r w:rsidR="00E76B17">
        <w:rPr>
          <w:rFonts w:ascii="Calibri" w:hAnsi="Calibri" w:cs="Calibri"/>
          <w:color w:val="000000"/>
          <w:sz w:val="22"/>
          <w:szCs w:val="22"/>
        </w:rPr>
        <w:t xml:space="preserve">.  Cllr Haynes to contact the Gossip as per discussion at the last meeting. </w:t>
      </w:r>
    </w:p>
    <w:p w14:paraId="0992FA75" w14:textId="77777777" w:rsidR="0090656E"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t xml:space="preserve">SmartWater rollout – to discuss </w:t>
      </w:r>
      <w:r>
        <w:rPr>
          <w:rFonts w:ascii="Calibri" w:hAnsi="Calibri" w:cs="Calibri"/>
          <w:color w:val="000000"/>
          <w:sz w:val="22"/>
          <w:szCs w:val="22"/>
        </w:rPr>
        <w:tab/>
      </w:r>
      <w:r>
        <w:rPr>
          <w:rFonts w:ascii="Calibri" w:hAnsi="Calibri" w:cs="Calibri"/>
          <w:color w:val="000000"/>
          <w:sz w:val="22"/>
          <w:szCs w:val="22"/>
        </w:rPr>
        <w:tab/>
      </w:r>
    </w:p>
    <w:p w14:paraId="0212C364" w14:textId="200D5C6B" w:rsidR="0090656E" w:rsidRDefault="0090656E"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More kits have been distributed by the SmartWater team in Tilstock</w:t>
      </w:r>
      <w:r w:rsidR="00A719CC">
        <w:rPr>
          <w:rFonts w:ascii="Calibri" w:hAnsi="Calibri" w:cs="Calibri"/>
          <w:color w:val="000000"/>
          <w:sz w:val="22"/>
          <w:szCs w:val="22"/>
        </w:rPr>
        <w:t xml:space="preserve"> last week</w:t>
      </w:r>
      <w:r w:rsidR="003A2C13">
        <w:rPr>
          <w:rFonts w:ascii="Calibri" w:hAnsi="Calibri" w:cs="Calibri"/>
          <w:color w:val="000000"/>
          <w:sz w:val="22"/>
          <w:szCs w:val="22"/>
        </w:rPr>
        <w:t xml:space="preserve">. They </w:t>
      </w:r>
      <w:r w:rsidR="00A719CC">
        <w:rPr>
          <w:rFonts w:ascii="Calibri" w:hAnsi="Calibri" w:cs="Calibri"/>
          <w:color w:val="000000"/>
          <w:sz w:val="22"/>
          <w:szCs w:val="22"/>
        </w:rPr>
        <w:t xml:space="preserve">will visit Ash </w:t>
      </w:r>
      <w:r w:rsidR="003A2C13">
        <w:rPr>
          <w:rFonts w:ascii="Calibri" w:hAnsi="Calibri" w:cs="Calibri"/>
          <w:color w:val="000000"/>
          <w:sz w:val="22"/>
          <w:szCs w:val="22"/>
        </w:rPr>
        <w:t xml:space="preserve">again </w:t>
      </w:r>
      <w:r w:rsidR="00A719CC">
        <w:rPr>
          <w:rFonts w:ascii="Calibri" w:hAnsi="Calibri" w:cs="Calibri"/>
          <w:color w:val="000000"/>
          <w:sz w:val="22"/>
          <w:szCs w:val="22"/>
        </w:rPr>
        <w:t xml:space="preserve">soon.  </w:t>
      </w:r>
    </w:p>
    <w:p w14:paraId="47BCF187" w14:textId="77777777" w:rsidR="00635DA9"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Place Plans – to update</w:t>
      </w:r>
      <w:r>
        <w:rPr>
          <w:rFonts w:ascii="Calibri" w:hAnsi="Calibri" w:cs="Calibri"/>
          <w:color w:val="000000"/>
          <w:sz w:val="22"/>
          <w:szCs w:val="22"/>
        </w:rPr>
        <w:tab/>
      </w:r>
    </w:p>
    <w:p w14:paraId="47353491" w14:textId="756F19DC" w:rsidR="001528F5" w:rsidRDefault="00635DA9"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updated plans were submitted </w:t>
      </w:r>
      <w:r w:rsidR="003A2C13">
        <w:rPr>
          <w:rFonts w:ascii="Calibri" w:hAnsi="Calibri" w:cs="Calibri"/>
          <w:color w:val="000000"/>
          <w:sz w:val="22"/>
          <w:szCs w:val="22"/>
        </w:rPr>
        <w:t xml:space="preserve">to Shropshire Council </w:t>
      </w:r>
      <w:r>
        <w:rPr>
          <w:rFonts w:ascii="Calibri" w:hAnsi="Calibri" w:cs="Calibri"/>
          <w:color w:val="000000"/>
          <w:sz w:val="22"/>
          <w:szCs w:val="22"/>
        </w:rPr>
        <w:t>in July. Waiting for updates to come throu</w:t>
      </w:r>
      <w:r w:rsidR="006941BB">
        <w:rPr>
          <w:rFonts w:ascii="Calibri" w:hAnsi="Calibri" w:cs="Calibri"/>
          <w:color w:val="000000"/>
          <w:sz w:val="22"/>
          <w:szCs w:val="22"/>
        </w:rPr>
        <w:t>gh.</w:t>
      </w:r>
      <w:r w:rsidR="001528F5">
        <w:rPr>
          <w:rFonts w:ascii="Calibri" w:hAnsi="Calibri" w:cs="Calibri"/>
          <w:color w:val="000000"/>
          <w:sz w:val="22"/>
          <w:szCs w:val="22"/>
        </w:rPr>
        <w:tab/>
      </w:r>
      <w:r w:rsidR="001528F5">
        <w:rPr>
          <w:rFonts w:ascii="Calibri" w:hAnsi="Calibri" w:cs="Calibri"/>
          <w:color w:val="000000"/>
          <w:sz w:val="22"/>
          <w:szCs w:val="22"/>
        </w:rPr>
        <w:tab/>
      </w:r>
    </w:p>
    <w:p w14:paraId="706FE82D" w14:textId="7F20C2E8" w:rsidR="006941BB"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e) </w:t>
      </w:r>
      <w:r>
        <w:rPr>
          <w:rFonts w:ascii="Calibri" w:hAnsi="Calibri" w:cs="Calibri"/>
          <w:color w:val="000000"/>
          <w:sz w:val="22"/>
          <w:szCs w:val="22"/>
        </w:rPr>
        <w:tab/>
        <w:t>Community engagement –</w:t>
      </w:r>
      <w:r w:rsidR="006941BB">
        <w:rPr>
          <w:rFonts w:ascii="Calibri" w:hAnsi="Calibri" w:cs="Calibri"/>
          <w:color w:val="000000"/>
          <w:sz w:val="22"/>
          <w:szCs w:val="22"/>
        </w:rPr>
        <w:t xml:space="preserve"> Councillors discussed the need to </w:t>
      </w:r>
      <w:r w:rsidR="00F35CB8">
        <w:rPr>
          <w:rFonts w:ascii="Calibri" w:hAnsi="Calibri" w:cs="Calibri"/>
          <w:color w:val="000000"/>
          <w:sz w:val="22"/>
          <w:szCs w:val="22"/>
        </w:rPr>
        <w:t xml:space="preserve">raise the Council’s profile and </w:t>
      </w:r>
      <w:r w:rsidR="003A2C13">
        <w:rPr>
          <w:rFonts w:ascii="Calibri" w:hAnsi="Calibri" w:cs="Calibri"/>
          <w:color w:val="000000"/>
          <w:sz w:val="22"/>
          <w:szCs w:val="22"/>
        </w:rPr>
        <w:t xml:space="preserve">to </w:t>
      </w:r>
      <w:r w:rsidR="00F35CB8">
        <w:rPr>
          <w:rFonts w:ascii="Calibri" w:hAnsi="Calibri" w:cs="Calibri"/>
          <w:color w:val="000000"/>
          <w:sz w:val="22"/>
          <w:szCs w:val="22"/>
        </w:rPr>
        <w:t>keep it live.</w:t>
      </w:r>
      <w:r>
        <w:rPr>
          <w:rFonts w:ascii="Calibri" w:hAnsi="Calibri" w:cs="Calibri"/>
          <w:color w:val="000000"/>
          <w:sz w:val="22"/>
          <w:szCs w:val="22"/>
        </w:rPr>
        <w:tab/>
      </w:r>
    </w:p>
    <w:p w14:paraId="0F4260DC" w14:textId="77777777" w:rsidR="00F35CB8"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f)</w:t>
      </w:r>
      <w:r>
        <w:rPr>
          <w:rFonts w:ascii="Calibri" w:hAnsi="Calibri" w:cs="Calibri"/>
          <w:color w:val="000000"/>
          <w:sz w:val="22"/>
          <w:szCs w:val="22"/>
        </w:rPr>
        <w:tab/>
        <w:t>Facebook</w:t>
      </w:r>
    </w:p>
    <w:p w14:paraId="5F2E81BB" w14:textId="2378B9E4" w:rsidR="001528F5" w:rsidRDefault="00F35CB8"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page has been created</w:t>
      </w:r>
      <w:r w:rsidR="00F14002">
        <w:rPr>
          <w:rFonts w:ascii="Calibri" w:hAnsi="Calibri" w:cs="Calibri"/>
          <w:color w:val="000000"/>
          <w:sz w:val="22"/>
          <w:szCs w:val="22"/>
        </w:rPr>
        <w:t xml:space="preserve"> however is not ready as yet to go live</w:t>
      </w:r>
      <w:r>
        <w:rPr>
          <w:rFonts w:ascii="Calibri" w:hAnsi="Calibri" w:cs="Calibri"/>
          <w:color w:val="000000"/>
          <w:sz w:val="22"/>
          <w:szCs w:val="22"/>
        </w:rPr>
        <w:t xml:space="preserve">. </w:t>
      </w:r>
      <w:r w:rsidR="00412E3C">
        <w:rPr>
          <w:rFonts w:ascii="Calibri" w:hAnsi="Calibri" w:cs="Calibri"/>
          <w:color w:val="000000"/>
          <w:sz w:val="22"/>
          <w:szCs w:val="22"/>
        </w:rPr>
        <w:t xml:space="preserve">The locations for the </w:t>
      </w:r>
      <w:r>
        <w:rPr>
          <w:rFonts w:ascii="Calibri" w:hAnsi="Calibri" w:cs="Calibri"/>
          <w:color w:val="000000"/>
          <w:sz w:val="22"/>
          <w:szCs w:val="22"/>
        </w:rPr>
        <w:t>defibrillator</w:t>
      </w:r>
      <w:r w:rsidR="00412E3C">
        <w:rPr>
          <w:rFonts w:ascii="Calibri" w:hAnsi="Calibri" w:cs="Calibri"/>
          <w:color w:val="000000"/>
          <w:sz w:val="22"/>
          <w:szCs w:val="22"/>
        </w:rPr>
        <w:t>s</w:t>
      </w:r>
      <w:r>
        <w:rPr>
          <w:rFonts w:ascii="Calibri" w:hAnsi="Calibri" w:cs="Calibri"/>
          <w:color w:val="000000"/>
          <w:sz w:val="22"/>
          <w:szCs w:val="22"/>
        </w:rPr>
        <w:t xml:space="preserve"> </w:t>
      </w:r>
      <w:r w:rsidR="00412E3C">
        <w:rPr>
          <w:rFonts w:ascii="Calibri" w:hAnsi="Calibri" w:cs="Calibri"/>
          <w:color w:val="000000"/>
          <w:sz w:val="22"/>
          <w:szCs w:val="22"/>
        </w:rPr>
        <w:t>will be shared</w:t>
      </w:r>
      <w:r>
        <w:rPr>
          <w:rFonts w:ascii="Calibri" w:hAnsi="Calibri" w:cs="Calibri"/>
          <w:color w:val="000000"/>
          <w:sz w:val="22"/>
          <w:szCs w:val="22"/>
        </w:rPr>
        <w:t xml:space="preserve">.  </w:t>
      </w:r>
      <w:r w:rsidR="001528F5">
        <w:rPr>
          <w:rFonts w:ascii="Calibri" w:hAnsi="Calibri" w:cs="Calibri"/>
          <w:color w:val="000000"/>
          <w:sz w:val="22"/>
          <w:szCs w:val="22"/>
        </w:rPr>
        <w:t xml:space="preserve"> </w:t>
      </w:r>
      <w:r w:rsidR="001528F5">
        <w:rPr>
          <w:rFonts w:ascii="Calibri" w:hAnsi="Calibri" w:cs="Calibri"/>
          <w:color w:val="000000"/>
          <w:sz w:val="22"/>
          <w:szCs w:val="22"/>
        </w:rPr>
        <w:tab/>
      </w:r>
      <w:r w:rsidR="001528F5">
        <w:rPr>
          <w:rFonts w:ascii="Calibri" w:hAnsi="Calibri" w:cs="Calibri"/>
          <w:color w:val="000000"/>
          <w:sz w:val="22"/>
          <w:szCs w:val="22"/>
        </w:rPr>
        <w:tab/>
      </w:r>
      <w:r w:rsidR="001528F5">
        <w:rPr>
          <w:rFonts w:ascii="Calibri" w:hAnsi="Calibri" w:cs="Calibri"/>
          <w:color w:val="000000"/>
          <w:sz w:val="22"/>
          <w:szCs w:val="22"/>
        </w:rPr>
        <w:tab/>
      </w:r>
      <w:r w:rsidR="001528F5">
        <w:rPr>
          <w:rFonts w:ascii="Calibri" w:hAnsi="Calibri" w:cs="Calibri"/>
          <w:color w:val="000000"/>
          <w:sz w:val="22"/>
          <w:szCs w:val="22"/>
        </w:rPr>
        <w:tab/>
      </w:r>
      <w:r w:rsidR="001528F5">
        <w:rPr>
          <w:rFonts w:ascii="Calibri" w:hAnsi="Calibri" w:cs="Calibri"/>
          <w:color w:val="000000"/>
          <w:sz w:val="22"/>
          <w:szCs w:val="22"/>
        </w:rPr>
        <w:tab/>
      </w:r>
    </w:p>
    <w:p w14:paraId="71B945C6" w14:textId="77777777" w:rsidR="00412E3C"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g)</w:t>
      </w:r>
      <w:r>
        <w:rPr>
          <w:rFonts w:ascii="Calibri" w:hAnsi="Calibri" w:cs="Calibri"/>
          <w:color w:val="000000"/>
          <w:sz w:val="22"/>
          <w:szCs w:val="22"/>
        </w:rPr>
        <w:tab/>
        <w:t>Remembrance Day wreaths</w:t>
      </w:r>
      <w:r>
        <w:rPr>
          <w:rFonts w:ascii="Calibri" w:hAnsi="Calibri" w:cs="Calibri"/>
          <w:color w:val="000000"/>
          <w:sz w:val="22"/>
          <w:szCs w:val="22"/>
        </w:rPr>
        <w:tab/>
      </w:r>
      <w:r>
        <w:rPr>
          <w:rFonts w:ascii="Calibri" w:hAnsi="Calibri" w:cs="Calibri"/>
          <w:color w:val="000000"/>
          <w:sz w:val="22"/>
          <w:szCs w:val="22"/>
        </w:rPr>
        <w:tab/>
      </w:r>
    </w:p>
    <w:p w14:paraId="58806157" w14:textId="1B4E556E" w:rsidR="00412E3C" w:rsidRDefault="00412E3C"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Thornhill </w:t>
      </w:r>
      <w:r w:rsidR="00A2550C">
        <w:rPr>
          <w:rFonts w:ascii="Calibri" w:hAnsi="Calibri" w:cs="Calibri"/>
          <w:color w:val="000000"/>
          <w:sz w:val="22"/>
          <w:szCs w:val="22"/>
        </w:rPr>
        <w:t xml:space="preserve">suggested that the Parish Council should be represented at the Remembrance Day services and provide wreaths. Cllr A Allen proposed </w:t>
      </w:r>
      <w:r w:rsidR="00382948">
        <w:rPr>
          <w:rFonts w:ascii="Calibri" w:hAnsi="Calibri" w:cs="Calibri"/>
          <w:color w:val="000000"/>
          <w:sz w:val="22"/>
          <w:szCs w:val="22"/>
        </w:rPr>
        <w:t xml:space="preserve">the motion, seconded by Cllr Richardson, all agreed. Cllr Allen and Thornhill to attend the services. Action: Clerk to arrange </w:t>
      </w:r>
      <w:r w:rsidR="008A078E">
        <w:rPr>
          <w:rFonts w:ascii="Calibri" w:hAnsi="Calibri" w:cs="Calibri"/>
          <w:color w:val="000000"/>
          <w:sz w:val="22"/>
          <w:szCs w:val="22"/>
        </w:rPr>
        <w:t xml:space="preserve">for the wreaths.  </w:t>
      </w:r>
    </w:p>
    <w:p w14:paraId="791BD40E" w14:textId="3C205206" w:rsidR="008A078E" w:rsidRDefault="008A078E"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Clerk to ask the RBL for guidance regarding the removal of wreaths.  </w:t>
      </w:r>
    </w:p>
    <w:p w14:paraId="1633D8B9" w14:textId="6BB6A261" w:rsidR="001528F5"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h)</w:t>
      </w:r>
      <w:r>
        <w:rPr>
          <w:rFonts w:ascii="Calibri" w:hAnsi="Calibri" w:cs="Calibri"/>
          <w:color w:val="000000"/>
          <w:sz w:val="22"/>
          <w:szCs w:val="22"/>
        </w:rPr>
        <w:tab/>
        <w:t>Casual Vacancy</w:t>
      </w:r>
    </w:p>
    <w:p w14:paraId="0E2E478F" w14:textId="3D455FEA" w:rsidR="00A07E73" w:rsidRDefault="00A07E73"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Following Cllr Dodd’s resignation the vacancy has been advertised and co-option is expected to be permissible in time for the October meeting. </w:t>
      </w:r>
    </w:p>
    <w:p w14:paraId="5E0DF95D" w14:textId="69537A3A" w:rsidR="001528F5" w:rsidRDefault="001528F5" w:rsidP="00D5672A">
      <w:pPr>
        <w:pStyle w:val="NormalWeb"/>
        <w:spacing w:before="0" w:beforeAutospacing="0" w:after="0" w:afterAutospacing="0"/>
        <w:ind w:left="720" w:hanging="720"/>
        <w:rPr>
          <w:rFonts w:ascii="Calibri" w:hAnsi="Calibri" w:cs="Calibri"/>
          <w:color w:val="000000"/>
          <w:sz w:val="22"/>
          <w:szCs w:val="22"/>
        </w:rPr>
      </w:pPr>
      <w:r>
        <w:rPr>
          <w:rFonts w:ascii="Calibri" w:hAnsi="Calibri" w:cs="Calibri"/>
          <w:b/>
          <w:bCs/>
          <w:color w:val="000000"/>
          <w:sz w:val="22"/>
          <w:szCs w:val="22"/>
        </w:rPr>
        <w:t>i)</w:t>
      </w:r>
      <w:r>
        <w:rPr>
          <w:rFonts w:ascii="Calibri" w:hAnsi="Calibri" w:cs="Calibri"/>
          <w:b/>
          <w:bCs/>
          <w:color w:val="000000"/>
          <w:sz w:val="22"/>
          <w:szCs w:val="22"/>
        </w:rPr>
        <w:tab/>
      </w:r>
      <w:r>
        <w:rPr>
          <w:rFonts w:ascii="Calibri" w:hAnsi="Calibri" w:cs="Calibri"/>
          <w:color w:val="000000"/>
          <w:sz w:val="22"/>
          <w:szCs w:val="22"/>
        </w:rPr>
        <w:t>BT broadband installations</w:t>
      </w:r>
      <w:r>
        <w:rPr>
          <w:rFonts w:ascii="Calibri" w:hAnsi="Calibri" w:cs="Calibri"/>
          <w:color w:val="000000"/>
          <w:sz w:val="22"/>
          <w:szCs w:val="22"/>
        </w:rPr>
        <w:br/>
      </w:r>
      <w:r w:rsidR="008278B4">
        <w:rPr>
          <w:rFonts w:ascii="Calibri" w:hAnsi="Calibri" w:cs="Calibri"/>
          <w:color w:val="000000"/>
          <w:sz w:val="22"/>
          <w:szCs w:val="22"/>
        </w:rPr>
        <w:t xml:space="preserve">The Clerk advised that she has cancelled the direct debit payments to PlusNet as this service has now been replaced due to PlusNet withdrawing their business service.  </w:t>
      </w:r>
      <w:r w:rsidR="00AF29F3">
        <w:rPr>
          <w:rFonts w:ascii="Calibri" w:hAnsi="Calibri" w:cs="Calibri"/>
          <w:color w:val="000000"/>
          <w:sz w:val="22"/>
          <w:szCs w:val="22"/>
        </w:rPr>
        <w:t>PlusNet has continued to take payments since the new service</w:t>
      </w:r>
      <w:r w:rsidR="00CB454A">
        <w:rPr>
          <w:rFonts w:ascii="Calibri" w:hAnsi="Calibri" w:cs="Calibri"/>
          <w:color w:val="000000"/>
          <w:sz w:val="22"/>
          <w:szCs w:val="22"/>
        </w:rPr>
        <w:t>s</w:t>
      </w:r>
      <w:r w:rsidR="00AF29F3">
        <w:rPr>
          <w:rFonts w:ascii="Calibri" w:hAnsi="Calibri" w:cs="Calibri"/>
          <w:color w:val="000000"/>
          <w:sz w:val="22"/>
          <w:szCs w:val="22"/>
        </w:rPr>
        <w:t xml:space="preserve"> </w:t>
      </w:r>
      <w:r w:rsidR="00D5672A">
        <w:rPr>
          <w:rFonts w:ascii="Calibri" w:hAnsi="Calibri" w:cs="Calibri"/>
          <w:color w:val="000000"/>
          <w:sz w:val="22"/>
          <w:szCs w:val="22"/>
        </w:rPr>
        <w:t xml:space="preserve">from BT </w:t>
      </w:r>
      <w:r w:rsidR="00AF29F3">
        <w:rPr>
          <w:rFonts w:ascii="Calibri" w:hAnsi="Calibri" w:cs="Calibri"/>
          <w:color w:val="000000"/>
          <w:sz w:val="22"/>
          <w:szCs w:val="22"/>
        </w:rPr>
        <w:t>w</w:t>
      </w:r>
      <w:r w:rsidR="00CB454A">
        <w:rPr>
          <w:rFonts w:ascii="Calibri" w:hAnsi="Calibri" w:cs="Calibri"/>
          <w:color w:val="000000"/>
          <w:sz w:val="22"/>
          <w:szCs w:val="22"/>
        </w:rPr>
        <w:t>ere</w:t>
      </w:r>
      <w:r w:rsidR="00AF29F3">
        <w:rPr>
          <w:rFonts w:ascii="Calibri" w:hAnsi="Calibri" w:cs="Calibri"/>
          <w:color w:val="000000"/>
          <w:sz w:val="22"/>
          <w:szCs w:val="22"/>
        </w:rPr>
        <w:t xml:space="preserve"> put in place in August.  </w:t>
      </w:r>
      <w:r w:rsidR="00CB454A">
        <w:rPr>
          <w:rFonts w:ascii="Calibri" w:hAnsi="Calibri" w:cs="Calibri"/>
          <w:color w:val="000000"/>
          <w:sz w:val="22"/>
          <w:szCs w:val="22"/>
        </w:rPr>
        <w:t xml:space="preserve">Action: Clerk to </w:t>
      </w:r>
      <w:r w:rsidR="00431687">
        <w:rPr>
          <w:rFonts w:ascii="Calibri" w:hAnsi="Calibri" w:cs="Calibri"/>
          <w:color w:val="000000"/>
          <w:sz w:val="22"/>
          <w:szCs w:val="22"/>
        </w:rPr>
        <w:t xml:space="preserve">chase </w:t>
      </w:r>
      <w:r w:rsidR="00CB454A">
        <w:rPr>
          <w:rFonts w:ascii="Calibri" w:hAnsi="Calibri" w:cs="Calibri"/>
          <w:color w:val="000000"/>
          <w:sz w:val="22"/>
          <w:szCs w:val="22"/>
        </w:rPr>
        <w:t>refund</w:t>
      </w:r>
      <w:r w:rsidR="00431687">
        <w:rPr>
          <w:rFonts w:ascii="Calibri" w:hAnsi="Calibri" w:cs="Calibri"/>
          <w:color w:val="000000"/>
          <w:sz w:val="22"/>
          <w:szCs w:val="22"/>
        </w:rPr>
        <w:t xml:space="preserve"> requests</w:t>
      </w:r>
      <w:r w:rsidR="00CB454A">
        <w:rPr>
          <w:rFonts w:ascii="Calibri" w:hAnsi="Calibri" w:cs="Calibri"/>
          <w:color w:val="000000"/>
          <w:sz w:val="22"/>
          <w:szCs w:val="22"/>
        </w:rPr>
        <w:t xml:space="preserve"> from PlusNet and confirmation that they have cancelled the contracts. </w:t>
      </w:r>
    </w:p>
    <w:p w14:paraId="240DA6EB" w14:textId="77777777" w:rsidR="00D5672A" w:rsidRPr="00FE5C0D" w:rsidRDefault="00D5672A" w:rsidP="001528F5">
      <w:pPr>
        <w:pStyle w:val="NormalWeb"/>
        <w:spacing w:before="0" w:beforeAutospacing="0" w:after="0" w:afterAutospacing="0"/>
        <w:rPr>
          <w:rFonts w:ascii="Calibri" w:hAnsi="Calibri" w:cs="Calibri"/>
          <w:color w:val="000000"/>
          <w:sz w:val="22"/>
          <w:szCs w:val="22"/>
        </w:rPr>
      </w:pPr>
    </w:p>
    <w:p w14:paraId="59243B8D" w14:textId="5AB40CCC" w:rsidR="001528F5" w:rsidRPr="00B61FBF"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350</w:t>
      </w:r>
      <w:r>
        <w:rPr>
          <w:rFonts w:ascii="Calibri" w:hAnsi="Calibri" w:cs="Calibri"/>
          <w:color w:val="000000"/>
          <w:sz w:val="22"/>
          <w:szCs w:val="22"/>
        </w:rPr>
        <w:tab/>
      </w:r>
      <w:r w:rsidRPr="000F2634">
        <w:rPr>
          <w:rFonts w:ascii="Calibri" w:hAnsi="Calibri" w:cs="Calibri"/>
          <w:b/>
          <w:color w:val="000000"/>
          <w:sz w:val="22"/>
          <w:szCs w:val="22"/>
        </w:rPr>
        <w:t>Ward Matters</w:t>
      </w:r>
      <w:r w:rsidRPr="00B61FBF">
        <w:rPr>
          <w:rFonts w:ascii="Calibri" w:hAnsi="Calibri" w:cs="Calibri"/>
          <w:color w:val="000000"/>
          <w:sz w:val="22"/>
          <w:szCs w:val="22"/>
        </w:rPr>
        <w:t xml:space="preserve"> (to include Highways &amp; Environmental maintenance concerns; street lighting</w:t>
      </w:r>
      <w:r>
        <w:rPr>
          <w:rFonts w:ascii="Calibri" w:hAnsi="Calibri" w:cs="Calibri"/>
          <w:color w:val="000000"/>
          <w:sz w:val="22"/>
          <w:szCs w:val="22"/>
        </w:rPr>
        <w:t xml:space="preserve"> etc</w:t>
      </w:r>
      <w:r w:rsidRPr="00B61FBF">
        <w:rPr>
          <w:rFonts w:ascii="Calibri" w:hAnsi="Calibri" w:cs="Calibri"/>
          <w:color w:val="000000"/>
          <w:sz w:val="22"/>
          <w:szCs w:val="22"/>
        </w:rPr>
        <w:t>)</w:t>
      </w:r>
      <w:r>
        <w:rPr>
          <w:rFonts w:ascii="Calibri" w:hAnsi="Calibri" w:cs="Calibri"/>
          <w:color w:val="000000"/>
          <w:sz w:val="22"/>
          <w:szCs w:val="22"/>
        </w:rPr>
        <w:t xml:space="preserve"> </w:t>
      </w:r>
    </w:p>
    <w:p w14:paraId="4D266F35" w14:textId="3BF9A445" w:rsidR="00693715" w:rsidRPr="001F316C" w:rsidRDefault="001528F5" w:rsidP="00693715">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sidR="004078E0">
        <w:rPr>
          <w:rFonts w:ascii="Calibri" w:hAnsi="Calibri" w:cs="Calibri"/>
          <w:color w:val="000000"/>
          <w:sz w:val="22"/>
          <w:szCs w:val="22"/>
        </w:rPr>
        <w:br/>
      </w:r>
      <w:r w:rsidR="001F316C">
        <w:rPr>
          <w:rFonts w:ascii="Calibri" w:hAnsi="Calibri" w:cs="Calibri"/>
          <w:color w:val="000000"/>
          <w:sz w:val="22"/>
          <w:szCs w:val="22"/>
        </w:rPr>
        <w:t xml:space="preserve">It was reported that the </w:t>
      </w:r>
      <w:r w:rsidR="004078E0">
        <w:rPr>
          <w:rFonts w:ascii="Calibri" w:hAnsi="Calibri" w:cs="Calibri"/>
          <w:color w:val="000000"/>
          <w:sz w:val="22"/>
          <w:szCs w:val="22"/>
        </w:rPr>
        <w:t xml:space="preserve">Tilstock name location sign </w:t>
      </w:r>
      <w:r w:rsidR="001F316C">
        <w:rPr>
          <w:rFonts w:ascii="Calibri" w:hAnsi="Calibri" w:cs="Calibri"/>
          <w:color w:val="000000"/>
          <w:sz w:val="22"/>
          <w:szCs w:val="22"/>
        </w:rPr>
        <w:t xml:space="preserve">is lying </w:t>
      </w:r>
      <w:r w:rsidR="004078E0">
        <w:rPr>
          <w:rFonts w:ascii="Calibri" w:hAnsi="Calibri" w:cs="Calibri"/>
          <w:color w:val="000000"/>
          <w:sz w:val="22"/>
          <w:szCs w:val="22"/>
        </w:rPr>
        <w:t xml:space="preserve">in </w:t>
      </w:r>
      <w:r w:rsidR="001F316C">
        <w:rPr>
          <w:rFonts w:ascii="Calibri" w:hAnsi="Calibri" w:cs="Calibri"/>
          <w:color w:val="000000"/>
          <w:sz w:val="22"/>
          <w:szCs w:val="22"/>
        </w:rPr>
        <w:t xml:space="preserve">a </w:t>
      </w:r>
      <w:r w:rsidR="004078E0">
        <w:rPr>
          <w:rFonts w:ascii="Calibri" w:hAnsi="Calibri" w:cs="Calibri"/>
          <w:color w:val="000000"/>
          <w:sz w:val="22"/>
          <w:szCs w:val="22"/>
        </w:rPr>
        <w:t xml:space="preserve">hedge on </w:t>
      </w:r>
      <w:r w:rsidR="001F316C">
        <w:rPr>
          <w:rFonts w:ascii="Calibri" w:hAnsi="Calibri" w:cs="Calibri"/>
          <w:color w:val="000000"/>
          <w:sz w:val="22"/>
          <w:szCs w:val="22"/>
        </w:rPr>
        <w:t>the</w:t>
      </w:r>
      <w:r w:rsidR="004078E0">
        <w:rPr>
          <w:rFonts w:ascii="Calibri" w:hAnsi="Calibri" w:cs="Calibri"/>
          <w:color w:val="000000"/>
          <w:sz w:val="22"/>
          <w:szCs w:val="22"/>
        </w:rPr>
        <w:t>Whitchurch to Tilstock road.</w:t>
      </w:r>
      <w:r w:rsidR="001F316C">
        <w:rPr>
          <w:rFonts w:ascii="Calibri" w:hAnsi="Calibri" w:cs="Calibri"/>
          <w:color w:val="000000"/>
          <w:sz w:val="22"/>
          <w:szCs w:val="22"/>
        </w:rPr>
        <w:t xml:space="preserve">   Roadworks s</w:t>
      </w:r>
      <w:r w:rsidR="00693715" w:rsidRPr="001F316C">
        <w:rPr>
          <w:rFonts w:ascii="Calibri" w:hAnsi="Calibri" w:cs="Calibri"/>
          <w:color w:val="000000"/>
          <w:sz w:val="22"/>
          <w:szCs w:val="22"/>
        </w:rPr>
        <w:t>ign</w:t>
      </w:r>
      <w:r w:rsidR="001F316C">
        <w:rPr>
          <w:rFonts w:ascii="Calibri" w:hAnsi="Calibri" w:cs="Calibri"/>
          <w:color w:val="000000"/>
          <w:sz w:val="22"/>
          <w:szCs w:val="22"/>
        </w:rPr>
        <w:t>age is</w:t>
      </w:r>
      <w:r w:rsidR="00693715" w:rsidRPr="001F316C">
        <w:rPr>
          <w:rFonts w:ascii="Calibri" w:hAnsi="Calibri" w:cs="Calibri"/>
          <w:color w:val="000000"/>
          <w:sz w:val="22"/>
          <w:szCs w:val="22"/>
        </w:rPr>
        <w:t xml:space="preserve"> still out on</w:t>
      </w:r>
      <w:r w:rsidR="001F316C">
        <w:rPr>
          <w:rFonts w:ascii="Calibri" w:hAnsi="Calibri" w:cs="Calibri"/>
          <w:color w:val="000000"/>
          <w:sz w:val="22"/>
          <w:szCs w:val="22"/>
        </w:rPr>
        <w:t xml:space="preserve"> the</w:t>
      </w:r>
      <w:r w:rsidR="00693715" w:rsidRPr="001F316C">
        <w:rPr>
          <w:rFonts w:ascii="Calibri" w:hAnsi="Calibri" w:cs="Calibri"/>
          <w:color w:val="000000"/>
          <w:sz w:val="22"/>
          <w:szCs w:val="22"/>
        </w:rPr>
        <w:t xml:space="preserve"> A49 opposite the garage. </w:t>
      </w:r>
      <w:r w:rsidR="001F316C">
        <w:rPr>
          <w:rFonts w:ascii="Calibri" w:hAnsi="Calibri" w:cs="Calibri"/>
          <w:color w:val="000000"/>
          <w:sz w:val="22"/>
          <w:szCs w:val="22"/>
        </w:rPr>
        <w:t xml:space="preserve">Action: Clerk to report. </w:t>
      </w:r>
    </w:p>
    <w:p w14:paraId="459EE2FB" w14:textId="787F5F89" w:rsidR="001528F5" w:rsidRDefault="001528F5" w:rsidP="001528F5">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3F1935">
        <w:rPr>
          <w:rFonts w:ascii="Calibri" w:hAnsi="Calibri" w:cs="Calibri"/>
          <w:color w:val="000000"/>
          <w:sz w:val="22"/>
          <w:szCs w:val="22"/>
        </w:rPr>
        <w:br/>
        <w:t xml:space="preserve">Overgrown hedges and </w:t>
      </w:r>
      <w:r w:rsidR="00187E57">
        <w:rPr>
          <w:rFonts w:ascii="Calibri" w:hAnsi="Calibri" w:cs="Calibri"/>
          <w:color w:val="000000"/>
          <w:sz w:val="22"/>
          <w:szCs w:val="22"/>
        </w:rPr>
        <w:t>vegetation undergrowth reported between Waymills and Ash.  Action: Clerk to request clearance/cutting back.</w:t>
      </w:r>
    </w:p>
    <w:p w14:paraId="7B769C69" w14:textId="77777777" w:rsidR="001528F5" w:rsidRDefault="001528F5" w:rsidP="001528F5">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Ash War Memorial – maintenance – to consider quote for base repairs</w:t>
      </w:r>
    </w:p>
    <w:p w14:paraId="75E24BF6" w14:textId="2B7D953B" w:rsidR="00187E57" w:rsidRDefault="00187E57" w:rsidP="00187E57">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has requested another quote to include paving stones </w:t>
      </w:r>
      <w:r w:rsidR="009277E2">
        <w:rPr>
          <w:rFonts w:ascii="Calibri" w:hAnsi="Calibri" w:cs="Calibri"/>
          <w:color w:val="000000"/>
          <w:sz w:val="22"/>
          <w:szCs w:val="22"/>
        </w:rPr>
        <w:t xml:space="preserve">for comparison. </w:t>
      </w:r>
    </w:p>
    <w:p w14:paraId="599D6EE7" w14:textId="77777777" w:rsidR="009277E2" w:rsidRDefault="001528F5" w:rsidP="001528F5">
      <w:pPr>
        <w:pStyle w:val="NormalWeb"/>
        <w:numPr>
          <w:ilvl w:val="0"/>
          <w:numId w:val="1"/>
        </w:numPr>
        <w:spacing w:before="0" w:beforeAutospacing="0" w:after="0" w:afterAutospacing="0"/>
        <w:ind w:left="142" w:hanging="142"/>
        <w:rPr>
          <w:rFonts w:ascii="Calibri" w:hAnsi="Calibri" w:cs="Calibri"/>
          <w:color w:val="000000"/>
          <w:sz w:val="22"/>
          <w:szCs w:val="22"/>
        </w:rPr>
      </w:pPr>
      <w:r>
        <w:rPr>
          <w:rFonts w:ascii="Calibri" w:hAnsi="Calibri" w:cs="Calibri"/>
          <w:color w:val="000000"/>
          <w:sz w:val="22"/>
          <w:szCs w:val="22"/>
        </w:rPr>
        <w:t>Ash Parva – installation of 30mph/VAS update</w:t>
      </w:r>
    </w:p>
    <w:p w14:paraId="105B5132" w14:textId="19090CF5" w:rsidR="001528F5" w:rsidRDefault="009277E2" w:rsidP="009277E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VAS sign</w:t>
      </w:r>
      <w:r w:rsidR="000D722B">
        <w:rPr>
          <w:rFonts w:ascii="Calibri" w:hAnsi="Calibri" w:cs="Calibri"/>
          <w:color w:val="000000"/>
          <w:sz w:val="22"/>
          <w:szCs w:val="22"/>
        </w:rPr>
        <w:t xml:space="preserve"> and 30mph signage are now in place.  </w:t>
      </w:r>
      <w:r w:rsidR="00A757D6">
        <w:rPr>
          <w:rFonts w:ascii="Calibri" w:hAnsi="Calibri" w:cs="Calibri"/>
          <w:color w:val="000000"/>
          <w:sz w:val="22"/>
          <w:szCs w:val="22"/>
        </w:rPr>
        <w:t xml:space="preserve">The location of the VAS was queried. Cllr Thornhill confirmed that it has been installed as per the agreement during the consultation process. </w:t>
      </w:r>
    </w:p>
    <w:p w14:paraId="1D57C382" w14:textId="0BD0350E" w:rsidR="0098440E" w:rsidRDefault="0098440E" w:rsidP="009277E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Councillors discussed possible provision of a VAS for Tilstock on Steel Road. The Clerk highlighted powers of expenditure for VAS signage</w:t>
      </w:r>
      <w:r w:rsidR="00E76731">
        <w:rPr>
          <w:rFonts w:ascii="Calibri" w:hAnsi="Calibri" w:cs="Calibri"/>
          <w:color w:val="000000"/>
          <w:sz w:val="22"/>
          <w:szCs w:val="22"/>
        </w:rPr>
        <w:t xml:space="preserve">.  Councillors further discussed community gates for the village entrances in Tilstock.  </w:t>
      </w:r>
      <w:r w:rsidR="00DE0421">
        <w:rPr>
          <w:rFonts w:ascii="Calibri" w:hAnsi="Calibri" w:cs="Calibri"/>
          <w:color w:val="000000"/>
          <w:sz w:val="22"/>
          <w:szCs w:val="22"/>
        </w:rPr>
        <w:t xml:space="preserve">To be priced up and permission with Highways checked. </w:t>
      </w:r>
    </w:p>
    <w:p w14:paraId="75B52B22" w14:textId="77777777" w:rsidR="005A3988" w:rsidRDefault="001528F5" w:rsidP="001528F5">
      <w:pPr>
        <w:pStyle w:val="NormalWeb"/>
        <w:shd w:val="clear" w:color="auto" w:fill="FFFFFF"/>
        <w:spacing w:before="0" w:beforeAutospacing="0" w:after="0" w:afterAutospacing="0"/>
        <w:rPr>
          <w:rStyle w:val="Strong"/>
          <w:rFonts w:ascii="Calibri" w:hAnsi="Calibri" w:cs="Calibri"/>
          <w:b w:val="0"/>
          <w:bCs w:val="0"/>
          <w:color w:val="242424"/>
          <w:sz w:val="22"/>
          <w:szCs w:val="22"/>
        </w:rPr>
      </w:pPr>
      <w:r w:rsidRPr="00AA0EAA">
        <w:rPr>
          <w:rStyle w:val="Strong"/>
          <w:rFonts w:ascii="Calibri" w:hAnsi="Calibri" w:cs="Calibri"/>
          <w:b w:val="0"/>
          <w:bCs w:val="0"/>
          <w:color w:val="242424"/>
          <w:sz w:val="22"/>
          <w:szCs w:val="22"/>
        </w:rPr>
        <w:t>v)</w:t>
      </w:r>
      <w:r w:rsidRPr="00AA0EAA">
        <w:rPr>
          <w:rStyle w:val="Strong"/>
          <w:rFonts w:ascii="Calibri" w:hAnsi="Calibri" w:cs="Calibri"/>
          <w:color w:val="242424"/>
          <w:sz w:val="22"/>
          <w:szCs w:val="22"/>
        </w:rPr>
        <w:tab/>
      </w:r>
      <w:r>
        <w:rPr>
          <w:rStyle w:val="Strong"/>
          <w:rFonts w:ascii="Calibri" w:hAnsi="Calibri" w:cs="Calibri"/>
          <w:b w:val="0"/>
          <w:bCs w:val="0"/>
          <w:color w:val="242424"/>
          <w:sz w:val="22"/>
          <w:szCs w:val="22"/>
        </w:rPr>
        <w:t>Finger post repairs – to enable Cllrs to discuss</w:t>
      </w:r>
    </w:p>
    <w:p w14:paraId="1A46B81E" w14:textId="339AD179" w:rsidR="001528F5" w:rsidRPr="00316505" w:rsidRDefault="003624A1" w:rsidP="001528F5">
      <w:pPr>
        <w:pStyle w:val="NormalWeb"/>
        <w:shd w:val="clear" w:color="auto" w:fill="FFFFFF"/>
        <w:spacing w:before="0" w:beforeAutospacing="0" w:after="0" w:afterAutospacing="0"/>
        <w:rPr>
          <w:rFonts w:ascii="Calibri" w:hAnsi="Calibri" w:cs="Calibri"/>
          <w:color w:val="242424"/>
          <w:sz w:val="20"/>
          <w:szCs w:val="20"/>
        </w:rPr>
      </w:pPr>
      <w:r>
        <w:rPr>
          <w:rStyle w:val="Strong"/>
          <w:rFonts w:ascii="Calibri" w:hAnsi="Calibri" w:cs="Calibri"/>
          <w:b w:val="0"/>
          <w:bCs w:val="0"/>
          <w:color w:val="242424"/>
          <w:sz w:val="22"/>
          <w:szCs w:val="22"/>
        </w:rPr>
        <w:lastRenderedPageBreak/>
        <w:t xml:space="preserve">The Council will source </w:t>
      </w:r>
      <w:r w:rsidR="009234E9">
        <w:rPr>
          <w:rStyle w:val="Strong"/>
          <w:rFonts w:ascii="Calibri" w:hAnsi="Calibri" w:cs="Calibri"/>
          <w:b w:val="0"/>
          <w:bCs w:val="0"/>
          <w:color w:val="242424"/>
          <w:sz w:val="22"/>
          <w:szCs w:val="22"/>
        </w:rPr>
        <w:t xml:space="preserve">new </w:t>
      </w:r>
      <w:r>
        <w:rPr>
          <w:rStyle w:val="Strong"/>
          <w:rFonts w:ascii="Calibri" w:hAnsi="Calibri" w:cs="Calibri"/>
          <w:b w:val="0"/>
          <w:bCs w:val="0"/>
          <w:color w:val="242424"/>
          <w:sz w:val="22"/>
          <w:szCs w:val="22"/>
        </w:rPr>
        <w:t>quotes for repairs</w:t>
      </w:r>
      <w:r w:rsidR="004E453B">
        <w:rPr>
          <w:rStyle w:val="Strong"/>
          <w:rFonts w:ascii="Calibri" w:hAnsi="Calibri" w:cs="Calibri"/>
          <w:b w:val="0"/>
          <w:bCs w:val="0"/>
          <w:color w:val="242424"/>
          <w:sz w:val="22"/>
          <w:szCs w:val="22"/>
        </w:rPr>
        <w:t>.</w:t>
      </w:r>
      <w:r w:rsidR="001F4783">
        <w:rPr>
          <w:rStyle w:val="Strong"/>
          <w:rFonts w:ascii="Calibri" w:hAnsi="Calibri" w:cs="Calibri"/>
          <w:b w:val="0"/>
          <w:bCs w:val="0"/>
          <w:color w:val="242424"/>
          <w:sz w:val="22"/>
          <w:szCs w:val="22"/>
        </w:rPr>
        <w:t xml:space="preserve"> Proposed by Cllr Kettle, seconded by Cllr A Allen, all agreed. </w:t>
      </w:r>
      <w:r w:rsidR="001E78C0">
        <w:rPr>
          <w:rStyle w:val="Strong"/>
          <w:rFonts w:ascii="Calibri" w:hAnsi="Calibri" w:cs="Calibri"/>
          <w:b w:val="0"/>
          <w:bCs w:val="0"/>
          <w:color w:val="242424"/>
          <w:sz w:val="22"/>
          <w:szCs w:val="22"/>
        </w:rPr>
        <w:t>Action: Clerk to instigate enquiries.</w:t>
      </w:r>
      <w:r w:rsidR="001528F5">
        <w:rPr>
          <w:rStyle w:val="Strong"/>
          <w:rFonts w:ascii="Calibri" w:hAnsi="Calibri" w:cs="Calibri"/>
          <w:b w:val="0"/>
          <w:bCs w:val="0"/>
          <w:color w:val="242424"/>
          <w:sz w:val="22"/>
          <w:szCs w:val="22"/>
        </w:rPr>
        <w:br/>
        <w:t>vi)</w:t>
      </w:r>
      <w:r w:rsidR="001528F5">
        <w:rPr>
          <w:rStyle w:val="Strong"/>
          <w:rFonts w:ascii="Calibri" w:hAnsi="Calibri" w:cs="Calibri"/>
          <w:b w:val="0"/>
          <w:bCs w:val="0"/>
          <w:color w:val="242424"/>
          <w:sz w:val="22"/>
          <w:szCs w:val="22"/>
        </w:rPr>
        <w:tab/>
      </w:r>
      <w:r w:rsidR="001528F5" w:rsidRPr="00316505">
        <w:rPr>
          <w:rStyle w:val="Strong"/>
          <w:rFonts w:ascii="Calibri" w:hAnsi="Calibri" w:cs="Calibri"/>
          <w:color w:val="242424"/>
          <w:sz w:val="20"/>
          <w:szCs w:val="20"/>
        </w:rPr>
        <w:t>Road Closure:</w:t>
      </w:r>
      <w:r w:rsidR="001528F5" w:rsidRPr="00316505">
        <w:rPr>
          <w:rFonts w:ascii="Calibri" w:hAnsi="Calibri" w:cs="Calibri"/>
          <w:color w:val="242424"/>
          <w:sz w:val="20"/>
          <w:szCs w:val="20"/>
        </w:rPr>
        <w:t>  </w:t>
      </w:r>
      <w:r w:rsidR="001528F5" w:rsidRPr="00316505">
        <w:rPr>
          <w:rFonts w:ascii="Calibri" w:hAnsi="Calibri" w:cs="Calibri"/>
          <w:color w:val="242424"/>
          <w:sz w:val="20"/>
          <w:szCs w:val="20"/>
          <w:bdr w:val="none" w:sz="0" w:space="0" w:color="auto" w:frame="1"/>
        </w:rPr>
        <w:t>Edgeley Road A525 To Edgeley Hall, Near Whitchurch</w:t>
      </w:r>
    </w:p>
    <w:p w14:paraId="26121F48" w14:textId="77777777" w:rsidR="001528F5" w:rsidRPr="00316505" w:rsidRDefault="001528F5" w:rsidP="001528F5">
      <w:pPr>
        <w:pStyle w:val="NormalWeb"/>
        <w:shd w:val="clear" w:color="auto" w:fill="FFFFFF"/>
        <w:spacing w:before="0" w:beforeAutospacing="0" w:after="0" w:afterAutospacing="0"/>
        <w:rPr>
          <w:rFonts w:ascii="Calibri" w:hAnsi="Calibri" w:cs="Calibri"/>
          <w:color w:val="242424"/>
          <w:sz w:val="20"/>
          <w:szCs w:val="20"/>
        </w:rPr>
      </w:pPr>
      <w:r w:rsidRPr="00316505">
        <w:rPr>
          <w:rStyle w:val="Strong"/>
          <w:rFonts w:ascii="Calibri" w:hAnsi="Calibri" w:cs="Calibri"/>
          <w:color w:val="242424"/>
          <w:sz w:val="20"/>
          <w:szCs w:val="20"/>
        </w:rPr>
        <w:t>Start Date: </w:t>
      </w:r>
      <w:r w:rsidRPr="00316505">
        <w:rPr>
          <w:rFonts w:ascii="Calibri" w:hAnsi="Calibri" w:cs="Calibri"/>
          <w:color w:val="242424"/>
          <w:sz w:val="20"/>
          <w:szCs w:val="20"/>
          <w:bdr w:val="none" w:sz="0" w:space="0" w:color="auto" w:frame="1"/>
        </w:rPr>
        <w:t>20th November 2023</w:t>
      </w:r>
      <w:r w:rsidRPr="00316505">
        <w:rPr>
          <w:rFonts w:ascii="Calibri" w:hAnsi="Calibri" w:cs="Calibri"/>
          <w:color w:val="242424"/>
          <w:sz w:val="20"/>
          <w:szCs w:val="20"/>
        </w:rPr>
        <w:t xml:space="preserve"> </w:t>
      </w:r>
      <w:r w:rsidRPr="00316505">
        <w:rPr>
          <w:rStyle w:val="Strong"/>
          <w:rFonts w:ascii="Calibri" w:hAnsi="Calibri" w:cs="Calibri"/>
          <w:color w:val="242424"/>
          <w:sz w:val="20"/>
          <w:szCs w:val="20"/>
        </w:rPr>
        <w:t>End Date: </w:t>
      </w:r>
      <w:r w:rsidRPr="00316505">
        <w:rPr>
          <w:rFonts w:ascii="Calibri" w:hAnsi="Calibri" w:cs="Calibri"/>
          <w:color w:val="242424"/>
          <w:sz w:val="20"/>
          <w:szCs w:val="20"/>
          <w:bdr w:val="none" w:sz="0" w:space="0" w:color="auto" w:frame="1"/>
        </w:rPr>
        <w:t>20th November 2023</w:t>
      </w:r>
    </w:p>
    <w:p w14:paraId="2046D278" w14:textId="77777777" w:rsidR="001528F5" w:rsidRPr="00316505" w:rsidRDefault="001528F5" w:rsidP="001528F5">
      <w:pPr>
        <w:pStyle w:val="NormalWeb"/>
        <w:shd w:val="clear" w:color="auto" w:fill="FFFFFF"/>
        <w:spacing w:before="0" w:beforeAutospacing="0" w:after="0" w:afterAutospacing="0"/>
        <w:rPr>
          <w:rFonts w:ascii="Calibri" w:hAnsi="Calibri" w:cs="Calibri"/>
          <w:color w:val="242424"/>
          <w:sz w:val="20"/>
          <w:szCs w:val="20"/>
        </w:rPr>
      </w:pPr>
      <w:r w:rsidRPr="00316505">
        <w:rPr>
          <w:rStyle w:val="Strong"/>
          <w:rFonts w:ascii="Calibri" w:hAnsi="Calibri" w:cs="Calibri"/>
          <w:color w:val="242424"/>
          <w:sz w:val="20"/>
          <w:szCs w:val="20"/>
        </w:rPr>
        <w:t>Purpose: </w:t>
      </w:r>
      <w:r w:rsidRPr="00316505">
        <w:rPr>
          <w:rFonts w:ascii="Calibri" w:hAnsi="Calibri" w:cs="Calibri"/>
          <w:color w:val="242424"/>
          <w:sz w:val="20"/>
          <w:szCs w:val="20"/>
          <w:bdr w:val="none" w:sz="0" w:space="0" w:color="auto" w:frame="1"/>
        </w:rPr>
        <w:t>Road Closure - Install 1x pole in verge.</w:t>
      </w:r>
      <w:r w:rsidRPr="00316505">
        <w:rPr>
          <w:rFonts w:ascii="Calibri" w:hAnsi="Calibri" w:cs="Calibri"/>
          <w:color w:val="242424"/>
          <w:sz w:val="20"/>
          <w:szCs w:val="20"/>
        </w:rPr>
        <w:t xml:space="preserve"> </w:t>
      </w:r>
      <w:r w:rsidRPr="00316505">
        <w:rPr>
          <w:rStyle w:val="Strong"/>
          <w:rFonts w:ascii="Calibri" w:hAnsi="Calibri" w:cs="Calibri"/>
          <w:color w:val="242424"/>
          <w:sz w:val="20"/>
          <w:szCs w:val="20"/>
        </w:rPr>
        <w:t>Works Promoter: </w:t>
      </w:r>
      <w:r w:rsidRPr="00316505">
        <w:rPr>
          <w:rFonts w:ascii="Calibri" w:hAnsi="Calibri" w:cs="Calibri"/>
          <w:color w:val="242424"/>
          <w:sz w:val="20"/>
          <w:szCs w:val="20"/>
        </w:rPr>
        <w:t>  </w:t>
      </w:r>
      <w:r w:rsidRPr="00316505">
        <w:rPr>
          <w:rFonts w:ascii="Calibri" w:hAnsi="Calibri" w:cs="Calibri"/>
          <w:color w:val="242424"/>
          <w:sz w:val="20"/>
          <w:szCs w:val="20"/>
          <w:bdr w:val="none" w:sz="0" w:space="0" w:color="auto" w:frame="1"/>
        </w:rPr>
        <w:t>Freedom Fibre</w:t>
      </w:r>
    </w:p>
    <w:p w14:paraId="5804F9BE" w14:textId="77777777" w:rsidR="001528F5" w:rsidRPr="00316505" w:rsidRDefault="001528F5" w:rsidP="001528F5">
      <w:pPr>
        <w:pStyle w:val="NormalWeb"/>
        <w:shd w:val="clear" w:color="auto" w:fill="FFFFFF"/>
        <w:spacing w:before="0" w:beforeAutospacing="0" w:after="0" w:afterAutospacing="0"/>
        <w:rPr>
          <w:rFonts w:ascii="Calibri" w:hAnsi="Calibri" w:cs="Calibri"/>
          <w:color w:val="242424"/>
          <w:sz w:val="20"/>
          <w:szCs w:val="20"/>
        </w:rPr>
      </w:pPr>
      <w:r w:rsidRPr="00316505">
        <w:rPr>
          <w:rStyle w:val="Strong"/>
          <w:rFonts w:ascii="Calibri" w:hAnsi="Calibri" w:cs="Calibri"/>
          <w:color w:val="242424"/>
          <w:sz w:val="20"/>
          <w:szCs w:val="20"/>
        </w:rPr>
        <w:t>Works Promoter Ref: </w:t>
      </w:r>
      <w:r w:rsidRPr="00316505">
        <w:rPr>
          <w:rFonts w:ascii="Calibri" w:hAnsi="Calibri" w:cs="Calibri"/>
          <w:color w:val="242424"/>
          <w:sz w:val="20"/>
          <w:szCs w:val="20"/>
          <w:bdr w:val="none" w:sz="0" w:space="0" w:color="auto" w:frame="1"/>
        </w:rPr>
        <w:t>K5005BV-WCH-AC1-185-EB-02</w:t>
      </w:r>
    </w:p>
    <w:p w14:paraId="51EDD80C" w14:textId="77777777" w:rsidR="001528F5" w:rsidRPr="00316505" w:rsidRDefault="001528F5" w:rsidP="001528F5">
      <w:pPr>
        <w:pStyle w:val="NormalWeb"/>
        <w:shd w:val="clear" w:color="auto" w:fill="FFFFFF"/>
        <w:spacing w:before="0" w:beforeAutospacing="0" w:after="0" w:afterAutospacing="0"/>
        <w:rPr>
          <w:rFonts w:ascii="Calibri" w:hAnsi="Calibri" w:cs="Calibri"/>
          <w:color w:val="242424"/>
          <w:sz w:val="20"/>
          <w:szCs w:val="20"/>
        </w:rPr>
      </w:pPr>
      <w:r w:rsidRPr="00316505">
        <w:rPr>
          <w:rStyle w:val="Strong"/>
          <w:rFonts w:ascii="Calibri" w:hAnsi="Calibri" w:cs="Calibri"/>
          <w:color w:val="242424"/>
          <w:sz w:val="20"/>
          <w:szCs w:val="20"/>
          <w:bdr w:val="none" w:sz="0" w:space="0" w:color="auto" w:frame="1"/>
        </w:rPr>
        <w:t>Enforcement pattern for Edgeley Road A525 To Edgeley Hall, Near Whitchurch:</w:t>
      </w:r>
      <w:r w:rsidRPr="00316505">
        <w:rPr>
          <w:rFonts w:ascii="Calibri" w:hAnsi="Calibri" w:cs="Calibri"/>
          <w:color w:val="242424"/>
          <w:sz w:val="20"/>
          <w:szCs w:val="20"/>
          <w:bdr w:val="none" w:sz="0" w:space="0" w:color="auto" w:frame="1"/>
        </w:rPr>
        <w:t>8.00 - 17.00hrs</w:t>
      </w:r>
    </w:p>
    <w:p w14:paraId="2C861F06" w14:textId="77777777" w:rsidR="001528F5" w:rsidRDefault="001528F5" w:rsidP="001528F5">
      <w:pPr>
        <w:pStyle w:val="NormalWeb"/>
        <w:shd w:val="clear" w:color="auto" w:fill="FFFFFF"/>
        <w:spacing w:before="0" w:beforeAutospacing="0" w:after="0" w:afterAutospacing="0"/>
        <w:rPr>
          <w:rFonts w:ascii="Calibri" w:hAnsi="Calibri" w:cs="Calibri"/>
          <w:color w:val="242424"/>
          <w:sz w:val="20"/>
          <w:szCs w:val="20"/>
          <w:bdr w:val="none" w:sz="0" w:space="0" w:color="auto" w:frame="1"/>
        </w:rPr>
      </w:pPr>
      <w:r w:rsidRPr="00316505">
        <w:rPr>
          <w:rFonts w:ascii="Calibri" w:hAnsi="Calibri" w:cs="Calibri"/>
          <w:color w:val="242424"/>
          <w:sz w:val="20"/>
          <w:szCs w:val="20"/>
        </w:rPr>
        <w:t> You can view the closure and diversion route by clicking here:  </w:t>
      </w:r>
      <w:hyperlink r:id="rId10" w:history="1">
        <w:r w:rsidRPr="001905B0">
          <w:rPr>
            <w:rStyle w:val="Hyperlink"/>
            <w:rFonts w:ascii="Calibri" w:hAnsi="Calibri" w:cs="Calibri"/>
            <w:sz w:val="20"/>
            <w:szCs w:val="20"/>
            <w:bdr w:val="none" w:sz="0" w:space="0" w:color="auto" w:frame="1"/>
          </w:rPr>
          <w:t>https://one.network/?tm=135396166</w:t>
        </w:r>
      </w:hyperlink>
    </w:p>
    <w:p w14:paraId="3060FAC7" w14:textId="77777777" w:rsidR="001528F5" w:rsidRPr="00316505" w:rsidRDefault="001528F5" w:rsidP="001528F5">
      <w:pPr>
        <w:pStyle w:val="NormalWeb"/>
        <w:shd w:val="clear" w:color="auto" w:fill="FFFFFF"/>
        <w:spacing w:before="0" w:beforeAutospacing="0" w:after="0" w:afterAutospacing="0"/>
        <w:rPr>
          <w:rFonts w:ascii="Calibri" w:hAnsi="Calibri" w:cs="Calibri"/>
          <w:color w:val="242424"/>
          <w:sz w:val="20"/>
          <w:szCs w:val="20"/>
        </w:rPr>
      </w:pPr>
      <w:r>
        <w:rPr>
          <w:rFonts w:ascii="Calibri" w:hAnsi="Calibri" w:cs="Calibri"/>
          <w:color w:val="242424"/>
          <w:sz w:val="20"/>
          <w:szCs w:val="20"/>
          <w:bdr w:val="none" w:sz="0" w:space="0" w:color="auto" w:frame="1"/>
        </w:rPr>
        <w:t>vii)</w:t>
      </w:r>
      <w:r>
        <w:rPr>
          <w:rFonts w:ascii="Calibri" w:hAnsi="Calibri" w:cs="Calibri"/>
          <w:color w:val="242424"/>
          <w:sz w:val="20"/>
          <w:szCs w:val="20"/>
          <w:bdr w:val="none" w:sz="0" w:space="0" w:color="auto" w:frame="1"/>
        </w:rPr>
        <w:tab/>
        <w:t>Ash to Whitchurch footway – to discuss overgrown verges</w:t>
      </w:r>
    </w:p>
    <w:p w14:paraId="138176B8" w14:textId="77777777" w:rsidR="001528F5" w:rsidRPr="00CA449E" w:rsidRDefault="001528F5" w:rsidP="001528F5">
      <w:pPr>
        <w:pStyle w:val="NormalWeb"/>
        <w:shd w:val="clear" w:color="auto" w:fill="FFFFFF"/>
        <w:spacing w:before="0" w:beforeAutospacing="0" w:after="0" w:afterAutospacing="0"/>
        <w:rPr>
          <w:rFonts w:ascii="Calibri" w:hAnsi="Calibri" w:cs="Calibri"/>
          <w:color w:val="000000"/>
          <w:sz w:val="22"/>
          <w:szCs w:val="22"/>
        </w:rPr>
      </w:pPr>
    </w:p>
    <w:p w14:paraId="68B41CD3" w14:textId="364F758E" w:rsidR="001528F5" w:rsidRPr="00310334"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351</w:t>
      </w:r>
      <w:r w:rsidRPr="00310334">
        <w:rPr>
          <w:rFonts w:ascii="Calibri" w:hAnsi="Calibri" w:cs="Calibri"/>
          <w:b/>
          <w:bCs/>
          <w:color w:val="000000"/>
          <w:sz w:val="22"/>
          <w:szCs w:val="22"/>
        </w:rPr>
        <w:t xml:space="preserve"> </w:t>
      </w:r>
      <w:r w:rsidRPr="00310334">
        <w:rPr>
          <w:rFonts w:ascii="Calibri" w:hAnsi="Calibri" w:cs="Calibri"/>
          <w:color w:val="000000"/>
          <w:sz w:val="22"/>
          <w:szCs w:val="22"/>
        </w:rPr>
        <w:tab/>
      </w:r>
      <w:r w:rsidRPr="00310334">
        <w:rPr>
          <w:rFonts w:ascii="Calibri" w:hAnsi="Calibri" w:cs="Calibri"/>
          <w:b/>
          <w:color w:val="000000"/>
          <w:sz w:val="22"/>
          <w:szCs w:val="22"/>
        </w:rPr>
        <w:t>Finance</w:t>
      </w:r>
      <w:r w:rsidRPr="00310334">
        <w:rPr>
          <w:rFonts w:ascii="Calibri" w:hAnsi="Calibri" w:cs="Calibri"/>
          <w:color w:val="000000"/>
          <w:sz w:val="22"/>
          <w:szCs w:val="22"/>
        </w:rPr>
        <w:t>:</w:t>
      </w:r>
    </w:p>
    <w:p w14:paraId="60C2BC64" w14:textId="77777777" w:rsidR="001528F5" w:rsidRDefault="001528F5" w:rsidP="001528F5">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p>
    <w:p w14:paraId="6A207C1A" w14:textId="5213EE99" w:rsidR="00DD5217" w:rsidRPr="00B61FBF" w:rsidRDefault="00DD5217"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A Allen proposed approving the bank reconciliation as accurate, seconded by Cllr Loweth. All agreed. Resolved. </w:t>
      </w:r>
    </w:p>
    <w:p w14:paraId="29C23E31" w14:textId="61B55300" w:rsidR="001528F5" w:rsidRDefault="001528F5" w:rsidP="001528F5">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To approve invoices/payments inc those received post agenda publication (pls see below)</w:t>
      </w:r>
    </w:p>
    <w:p w14:paraId="5A45A32E" w14:textId="16921435" w:rsidR="00DD5217" w:rsidRDefault="00DD5217"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Thornhill proposed all payments for approval, seconded by Cllr Kettle, all agreed. Resolved. </w:t>
      </w:r>
    </w:p>
    <w:p w14:paraId="1BD8ACED" w14:textId="77777777" w:rsidR="001528F5" w:rsidRDefault="001528F5" w:rsidP="001528F5">
      <w:pPr>
        <w:pStyle w:val="NormalWeb"/>
        <w:spacing w:before="0" w:beforeAutospacing="0" w:after="0" w:afterAutospacing="0"/>
        <w:rPr>
          <w:rFonts w:ascii="Calibri" w:hAnsi="Calibri" w:cs="Calibri"/>
          <w:color w:val="000000"/>
          <w:sz w:val="22"/>
          <w:szCs w:val="22"/>
        </w:rPr>
      </w:pP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668"/>
        <w:gridCol w:w="2415"/>
        <w:gridCol w:w="1148"/>
        <w:gridCol w:w="1048"/>
        <w:gridCol w:w="1467"/>
      </w:tblGrid>
      <w:tr w:rsidR="001528F5" w:rsidRPr="00382C1F" w14:paraId="2BA14D52" w14:textId="77777777" w:rsidTr="003D39A4">
        <w:tc>
          <w:tcPr>
            <w:tcW w:w="1270" w:type="dxa"/>
          </w:tcPr>
          <w:p w14:paraId="626ED2BE" w14:textId="77777777" w:rsidR="001528F5" w:rsidRPr="00382C1F" w:rsidRDefault="001528F5" w:rsidP="001A439E">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100615</w:t>
            </w:r>
          </w:p>
        </w:tc>
        <w:tc>
          <w:tcPr>
            <w:tcW w:w="1668" w:type="dxa"/>
          </w:tcPr>
          <w:p w14:paraId="5097AA46" w14:textId="77777777" w:rsidR="001528F5" w:rsidRPr="00382C1F" w:rsidRDefault="001528F5" w:rsidP="001A439E">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Name</w:t>
            </w:r>
          </w:p>
        </w:tc>
        <w:tc>
          <w:tcPr>
            <w:tcW w:w="2415" w:type="dxa"/>
          </w:tcPr>
          <w:p w14:paraId="656C24CE" w14:textId="77777777" w:rsidR="001528F5" w:rsidRPr="00382C1F" w:rsidRDefault="001528F5" w:rsidP="001A439E">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Reason for Payment</w:t>
            </w:r>
          </w:p>
        </w:tc>
        <w:tc>
          <w:tcPr>
            <w:tcW w:w="1148" w:type="dxa"/>
          </w:tcPr>
          <w:p w14:paraId="00CCE9D4" w14:textId="77777777" w:rsidR="001528F5" w:rsidRPr="00382C1F" w:rsidRDefault="001528F5" w:rsidP="001A439E">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Amount</w:t>
            </w:r>
          </w:p>
        </w:tc>
        <w:tc>
          <w:tcPr>
            <w:tcW w:w="1048" w:type="dxa"/>
          </w:tcPr>
          <w:p w14:paraId="50330836" w14:textId="77777777" w:rsidR="001528F5" w:rsidRPr="00382C1F" w:rsidRDefault="001528F5" w:rsidP="001A439E">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Chq no</w:t>
            </w:r>
          </w:p>
        </w:tc>
        <w:tc>
          <w:tcPr>
            <w:tcW w:w="1467" w:type="dxa"/>
          </w:tcPr>
          <w:p w14:paraId="50CEE12D" w14:textId="77777777" w:rsidR="001528F5" w:rsidRPr="00382C1F" w:rsidRDefault="001528F5" w:rsidP="001A439E">
            <w:pPr>
              <w:pStyle w:val="NormalWeb"/>
              <w:spacing w:before="0" w:beforeAutospacing="0" w:after="0" w:afterAutospacing="0"/>
              <w:rPr>
                <w:rFonts w:ascii="Calibri" w:hAnsi="Calibri" w:cs="Calibri"/>
                <w:color w:val="000000"/>
                <w:sz w:val="20"/>
                <w:szCs w:val="20"/>
              </w:rPr>
            </w:pPr>
            <w:r w:rsidRPr="00382C1F">
              <w:rPr>
                <w:rFonts w:ascii="Calibri" w:hAnsi="Calibri" w:cs="Calibri"/>
                <w:color w:val="000000"/>
                <w:sz w:val="20"/>
                <w:szCs w:val="20"/>
              </w:rPr>
              <w:t>Power of Expenditure</w:t>
            </w:r>
          </w:p>
        </w:tc>
      </w:tr>
      <w:tr w:rsidR="001528F5" w:rsidRPr="00382C1F" w14:paraId="39545D9F" w14:textId="77777777" w:rsidTr="003D39A4">
        <w:tc>
          <w:tcPr>
            <w:tcW w:w="1270" w:type="dxa"/>
          </w:tcPr>
          <w:p w14:paraId="662011B0" w14:textId="77777777" w:rsidR="001528F5" w:rsidRPr="008B1180" w:rsidRDefault="001528F5" w:rsidP="001A439E">
            <w:pPr>
              <w:autoSpaceDE w:val="0"/>
              <w:autoSpaceDN w:val="0"/>
              <w:adjustRightInd w:val="0"/>
              <w:spacing w:after="0" w:line="240" w:lineRule="auto"/>
              <w:ind w:right="-11"/>
              <w:rPr>
                <w:rFonts w:cs="Calibri"/>
                <w:bCs/>
              </w:rPr>
            </w:pPr>
            <w:r>
              <w:rPr>
                <w:rFonts w:cs="Calibri"/>
                <w:bCs/>
              </w:rPr>
              <w:t>30/07/23</w:t>
            </w:r>
          </w:p>
        </w:tc>
        <w:tc>
          <w:tcPr>
            <w:tcW w:w="1668" w:type="dxa"/>
          </w:tcPr>
          <w:p w14:paraId="7753710A" w14:textId="77777777" w:rsidR="001528F5" w:rsidRPr="008B1180" w:rsidRDefault="001528F5" w:rsidP="001A439E">
            <w:pPr>
              <w:autoSpaceDE w:val="0"/>
              <w:autoSpaceDN w:val="0"/>
              <w:adjustRightInd w:val="0"/>
              <w:spacing w:after="0" w:line="240" w:lineRule="auto"/>
              <w:ind w:right="-11"/>
              <w:rPr>
                <w:rFonts w:cs="Calibri"/>
                <w:bCs/>
              </w:rPr>
            </w:pPr>
            <w:r w:rsidRPr="008B1180">
              <w:rPr>
                <w:rFonts w:cs="Calibri"/>
                <w:bCs/>
              </w:rPr>
              <w:t>Employee</w:t>
            </w:r>
          </w:p>
        </w:tc>
        <w:tc>
          <w:tcPr>
            <w:tcW w:w="2415" w:type="dxa"/>
          </w:tcPr>
          <w:p w14:paraId="5724803F" w14:textId="77777777" w:rsidR="001528F5" w:rsidRPr="008B1180" w:rsidRDefault="001528F5" w:rsidP="001A439E">
            <w:pPr>
              <w:autoSpaceDE w:val="0"/>
              <w:autoSpaceDN w:val="0"/>
              <w:adjustRightInd w:val="0"/>
              <w:spacing w:after="0" w:line="240" w:lineRule="auto"/>
              <w:ind w:right="-11"/>
              <w:rPr>
                <w:rFonts w:cs="Calibri"/>
                <w:bCs/>
              </w:rPr>
            </w:pPr>
            <w:r w:rsidRPr="008B1180">
              <w:rPr>
                <w:rFonts w:cs="Calibri"/>
                <w:bCs/>
              </w:rPr>
              <w:t>Salary</w:t>
            </w:r>
          </w:p>
        </w:tc>
        <w:tc>
          <w:tcPr>
            <w:tcW w:w="1148" w:type="dxa"/>
          </w:tcPr>
          <w:p w14:paraId="2E58D538" w14:textId="77777777" w:rsidR="001528F5" w:rsidRPr="008B1180" w:rsidRDefault="001528F5" w:rsidP="001A439E">
            <w:pPr>
              <w:autoSpaceDE w:val="0"/>
              <w:autoSpaceDN w:val="0"/>
              <w:adjustRightInd w:val="0"/>
              <w:spacing w:after="0" w:line="240" w:lineRule="auto"/>
              <w:ind w:right="-11"/>
              <w:rPr>
                <w:rFonts w:cs="Calibri"/>
                <w:bCs/>
              </w:rPr>
            </w:pPr>
            <w:r w:rsidRPr="008B1180">
              <w:rPr>
                <w:rFonts w:cs="Calibri"/>
                <w:bCs/>
              </w:rPr>
              <w:t>£</w:t>
            </w:r>
            <w:r>
              <w:rPr>
                <w:rFonts w:cs="Calibri"/>
                <w:bCs/>
              </w:rPr>
              <w:t>580.84</w:t>
            </w:r>
          </w:p>
        </w:tc>
        <w:tc>
          <w:tcPr>
            <w:tcW w:w="1048" w:type="dxa"/>
          </w:tcPr>
          <w:p w14:paraId="20F88124" w14:textId="77777777" w:rsidR="001528F5" w:rsidRPr="008B1180" w:rsidRDefault="001528F5" w:rsidP="001A439E">
            <w:pPr>
              <w:autoSpaceDE w:val="0"/>
              <w:autoSpaceDN w:val="0"/>
              <w:adjustRightInd w:val="0"/>
              <w:spacing w:after="0" w:line="240" w:lineRule="auto"/>
              <w:ind w:right="-11"/>
              <w:rPr>
                <w:rFonts w:cs="Calibri"/>
                <w:bCs/>
              </w:rPr>
            </w:pPr>
            <w:r w:rsidRPr="008B1180">
              <w:rPr>
                <w:rFonts w:cs="Calibri"/>
                <w:bCs/>
              </w:rPr>
              <w:t>SO</w:t>
            </w:r>
          </w:p>
        </w:tc>
        <w:tc>
          <w:tcPr>
            <w:tcW w:w="1467" w:type="dxa"/>
          </w:tcPr>
          <w:p w14:paraId="787EF39A" w14:textId="77777777" w:rsidR="001528F5" w:rsidRPr="00113BD3" w:rsidRDefault="001528F5" w:rsidP="001A439E">
            <w:pPr>
              <w:autoSpaceDE w:val="0"/>
              <w:autoSpaceDN w:val="0"/>
              <w:adjustRightInd w:val="0"/>
              <w:spacing w:after="0" w:line="240" w:lineRule="auto"/>
              <w:ind w:right="-11"/>
              <w:rPr>
                <w:rFonts w:cs="Calibri"/>
                <w:bCs/>
                <w:sz w:val="20"/>
                <w:szCs w:val="20"/>
              </w:rPr>
            </w:pPr>
            <w:r w:rsidRPr="00113BD3">
              <w:rPr>
                <w:rFonts w:cs="Calibri"/>
                <w:bCs/>
                <w:sz w:val="20"/>
                <w:szCs w:val="20"/>
              </w:rPr>
              <w:t>LGA 1972 s112</w:t>
            </w:r>
          </w:p>
        </w:tc>
      </w:tr>
      <w:tr w:rsidR="001528F5" w:rsidRPr="00382C1F" w14:paraId="79435AB8" w14:textId="77777777" w:rsidTr="003D39A4">
        <w:trPr>
          <w:trHeight w:val="342"/>
        </w:trPr>
        <w:tc>
          <w:tcPr>
            <w:tcW w:w="1270" w:type="dxa"/>
          </w:tcPr>
          <w:p w14:paraId="74986E35" w14:textId="77777777" w:rsidR="001528F5" w:rsidRPr="007D3CD7" w:rsidRDefault="001528F5" w:rsidP="001A439E">
            <w:pPr>
              <w:pStyle w:val="NormalWeb"/>
              <w:spacing w:before="0" w:beforeAutospacing="0" w:after="0" w:afterAutospacing="0"/>
              <w:rPr>
                <w:rFonts w:ascii="Calibri" w:hAnsi="Calibri" w:cs="Calibri"/>
                <w:color w:val="000000"/>
                <w:sz w:val="22"/>
                <w:szCs w:val="22"/>
              </w:rPr>
            </w:pPr>
            <w:r w:rsidRPr="007D3CD7">
              <w:rPr>
                <w:rFonts w:ascii="Calibri" w:hAnsi="Calibri" w:cs="Calibri"/>
                <w:bCs/>
                <w:sz w:val="22"/>
                <w:szCs w:val="22"/>
              </w:rPr>
              <w:t>30/08/23</w:t>
            </w:r>
          </w:p>
        </w:tc>
        <w:tc>
          <w:tcPr>
            <w:tcW w:w="1668" w:type="dxa"/>
          </w:tcPr>
          <w:p w14:paraId="16C8D21B" w14:textId="77777777" w:rsidR="001528F5" w:rsidRPr="007D3CD7" w:rsidRDefault="001528F5" w:rsidP="001A439E">
            <w:pPr>
              <w:pStyle w:val="NormalWeb"/>
              <w:spacing w:before="0" w:beforeAutospacing="0" w:after="0" w:afterAutospacing="0"/>
              <w:rPr>
                <w:rFonts w:ascii="Calibri" w:hAnsi="Calibri" w:cs="Calibri"/>
                <w:color w:val="000000"/>
                <w:sz w:val="22"/>
                <w:szCs w:val="22"/>
              </w:rPr>
            </w:pPr>
            <w:r w:rsidRPr="007D3CD7">
              <w:rPr>
                <w:rFonts w:ascii="Calibri" w:hAnsi="Calibri" w:cs="Calibri"/>
                <w:bCs/>
                <w:sz w:val="22"/>
                <w:szCs w:val="22"/>
              </w:rPr>
              <w:t>Employee</w:t>
            </w:r>
          </w:p>
        </w:tc>
        <w:tc>
          <w:tcPr>
            <w:tcW w:w="2415" w:type="dxa"/>
          </w:tcPr>
          <w:p w14:paraId="31310A2F" w14:textId="77777777" w:rsidR="001528F5" w:rsidRPr="007D3CD7" w:rsidRDefault="001528F5" w:rsidP="001A439E">
            <w:pPr>
              <w:pStyle w:val="NormalWeb"/>
              <w:spacing w:before="0" w:beforeAutospacing="0" w:after="0" w:afterAutospacing="0"/>
              <w:rPr>
                <w:rFonts w:ascii="Calibri" w:hAnsi="Calibri" w:cs="Calibri"/>
                <w:color w:val="000000"/>
                <w:sz w:val="22"/>
                <w:szCs w:val="22"/>
              </w:rPr>
            </w:pPr>
            <w:r w:rsidRPr="007D3CD7">
              <w:rPr>
                <w:rFonts w:ascii="Calibri" w:hAnsi="Calibri" w:cs="Calibri"/>
                <w:bCs/>
                <w:sz w:val="22"/>
                <w:szCs w:val="22"/>
              </w:rPr>
              <w:t>Salary</w:t>
            </w:r>
          </w:p>
        </w:tc>
        <w:tc>
          <w:tcPr>
            <w:tcW w:w="1148" w:type="dxa"/>
          </w:tcPr>
          <w:p w14:paraId="416085A4" w14:textId="77777777" w:rsidR="001528F5" w:rsidRPr="007D3CD7" w:rsidRDefault="001528F5" w:rsidP="001A439E">
            <w:pPr>
              <w:pStyle w:val="NormalWeb"/>
              <w:spacing w:before="0" w:beforeAutospacing="0" w:after="0" w:afterAutospacing="0"/>
              <w:rPr>
                <w:rFonts w:ascii="Calibri" w:hAnsi="Calibri" w:cs="Calibri"/>
                <w:color w:val="000000"/>
                <w:sz w:val="22"/>
                <w:szCs w:val="22"/>
              </w:rPr>
            </w:pPr>
            <w:r w:rsidRPr="007D3CD7">
              <w:rPr>
                <w:rFonts w:ascii="Calibri" w:hAnsi="Calibri" w:cs="Calibri"/>
                <w:bCs/>
                <w:sz w:val="22"/>
                <w:szCs w:val="22"/>
              </w:rPr>
              <w:t>£580.84</w:t>
            </w:r>
          </w:p>
        </w:tc>
        <w:tc>
          <w:tcPr>
            <w:tcW w:w="1048" w:type="dxa"/>
          </w:tcPr>
          <w:p w14:paraId="2EF3B2E1" w14:textId="77777777" w:rsidR="001528F5" w:rsidRPr="007D3CD7" w:rsidRDefault="001528F5" w:rsidP="001A439E">
            <w:pPr>
              <w:pStyle w:val="NormalWeb"/>
              <w:spacing w:before="0" w:beforeAutospacing="0" w:after="0" w:afterAutospacing="0"/>
              <w:rPr>
                <w:rFonts w:ascii="Calibri" w:hAnsi="Calibri" w:cs="Calibri"/>
                <w:color w:val="000000"/>
                <w:sz w:val="22"/>
                <w:szCs w:val="22"/>
              </w:rPr>
            </w:pPr>
            <w:r w:rsidRPr="007D3CD7">
              <w:rPr>
                <w:rFonts w:ascii="Calibri" w:hAnsi="Calibri" w:cs="Calibri"/>
                <w:bCs/>
                <w:sz w:val="22"/>
                <w:szCs w:val="22"/>
              </w:rPr>
              <w:t>SO</w:t>
            </w:r>
          </w:p>
        </w:tc>
        <w:tc>
          <w:tcPr>
            <w:tcW w:w="1467" w:type="dxa"/>
          </w:tcPr>
          <w:p w14:paraId="56223475" w14:textId="77777777" w:rsidR="001528F5" w:rsidRPr="003B73D1" w:rsidRDefault="001528F5" w:rsidP="001A439E">
            <w:pPr>
              <w:pStyle w:val="NormalWeb"/>
              <w:spacing w:before="0" w:beforeAutospacing="0" w:after="0" w:afterAutospacing="0"/>
              <w:rPr>
                <w:rFonts w:ascii="Calibri" w:hAnsi="Calibri" w:cs="Calibri"/>
                <w:color w:val="000000"/>
                <w:sz w:val="16"/>
                <w:szCs w:val="16"/>
              </w:rPr>
            </w:pPr>
            <w:r w:rsidRPr="003B73D1">
              <w:rPr>
                <w:rFonts w:ascii="Calibri" w:hAnsi="Calibri" w:cs="Calibri"/>
                <w:bCs/>
                <w:sz w:val="16"/>
                <w:szCs w:val="16"/>
              </w:rPr>
              <w:t>LGA 1972 s112</w:t>
            </w:r>
          </w:p>
        </w:tc>
      </w:tr>
      <w:tr w:rsidR="001528F5" w:rsidRPr="00382C1F" w14:paraId="249E5B86" w14:textId="77777777" w:rsidTr="003D39A4">
        <w:trPr>
          <w:trHeight w:val="342"/>
        </w:trPr>
        <w:tc>
          <w:tcPr>
            <w:tcW w:w="1270" w:type="dxa"/>
          </w:tcPr>
          <w:p w14:paraId="27FC4C77" w14:textId="77777777" w:rsidR="001528F5" w:rsidRDefault="001528F5" w:rsidP="001A439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10/08/23</w:t>
            </w:r>
          </w:p>
        </w:tc>
        <w:tc>
          <w:tcPr>
            <w:tcW w:w="1668" w:type="dxa"/>
          </w:tcPr>
          <w:p w14:paraId="150E4261" w14:textId="77777777" w:rsidR="001528F5" w:rsidRDefault="001528F5" w:rsidP="001A439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Shropshire Council</w:t>
            </w:r>
          </w:p>
        </w:tc>
        <w:tc>
          <w:tcPr>
            <w:tcW w:w="2415" w:type="dxa"/>
          </w:tcPr>
          <w:p w14:paraId="5F155236" w14:textId="77777777" w:rsidR="001528F5" w:rsidRDefault="001528F5" w:rsidP="001A439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Energy supply</w:t>
            </w:r>
          </w:p>
        </w:tc>
        <w:tc>
          <w:tcPr>
            <w:tcW w:w="1148" w:type="dxa"/>
          </w:tcPr>
          <w:p w14:paraId="4FFFCCB0" w14:textId="77777777" w:rsidR="001528F5" w:rsidRPr="00113BD3" w:rsidRDefault="001528F5" w:rsidP="001A439E">
            <w:pPr>
              <w:pStyle w:val="NormalWeb"/>
              <w:spacing w:before="0" w:beforeAutospacing="0" w:after="0" w:afterAutospacing="0"/>
              <w:rPr>
                <w:rFonts w:ascii="Calibri" w:hAnsi="Calibri" w:cs="Calibri"/>
                <w:sz w:val="22"/>
                <w:szCs w:val="22"/>
              </w:rPr>
            </w:pPr>
            <w:r>
              <w:rPr>
                <w:rFonts w:ascii="Calibri" w:hAnsi="Calibri" w:cs="Calibri"/>
                <w:sz w:val="22"/>
                <w:szCs w:val="22"/>
              </w:rPr>
              <w:t>£348.01</w:t>
            </w:r>
          </w:p>
        </w:tc>
        <w:tc>
          <w:tcPr>
            <w:tcW w:w="1048" w:type="dxa"/>
          </w:tcPr>
          <w:p w14:paraId="235C6B6F" w14:textId="39ED871B" w:rsidR="001528F5" w:rsidRPr="008B1180" w:rsidRDefault="003D39A4" w:rsidP="001A439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dd</w:t>
            </w:r>
          </w:p>
        </w:tc>
        <w:tc>
          <w:tcPr>
            <w:tcW w:w="1467" w:type="dxa"/>
          </w:tcPr>
          <w:p w14:paraId="2B923F97" w14:textId="77777777" w:rsidR="001528F5" w:rsidRPr="003B73D1" w:rsidRDefault="001528F5" w:rsidP="001A439E">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PCA 1957 s3; Highways Act 1983 ss5,6</w:t>
            </w:r>
          </w:p>
        </w:tc>
      </w:tr>
      <w:tr w:rsidR="001528F5" w:rsidRPr="00382C1F" w14:paraId="2996B811" w14:textId="77777777" w:rsidTr="003D39A4">
        <w:trPr>
          <w:trHeight w:val="342"/>
        </w:trPr>
        <w:tc>
          <w:tcPr>
            <w:tcW w:w="1270" w:type="dxa"/>
          </w:tcPr>
          <w:p w14:paraId="79A679B6" w14:textId="77777777" w:rsidR="001528F5" w:rsidRDefault="001528F5" w:rsidP="001A439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04/09/23</w:t>
            </w:r>
          </w:p>
        </w:tc>
        <w:tc>
          <w:tcPr>
            <w:tcW w:w="1668" w:type="dxa"/>
          </w:tcPr>
          <w:p w14:paraId="0298297E" w14:textId="77777777" w:rsidR="001528F5" w:rsidRDefault="001528F5" w:rsidP="001A439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Tilstock Village Hall</w:t>
            </w:r>
          </w:p>
        </w:tc>
        <w:tc>
          <w:tcPr>
            <w:tcW w:w="2415" w:type="dxa"/>
          </w:tcPr>
          <w:p w14:paraId="227C6951" w14:textId="77777777" w:rsidR="001528F5" w:rsidRDefault="001528F5" w:rsidP="001A439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Room hire</w:t>
            </w:r>
          </w:p>
        </w:tc>
        <w:tc>
          <w:tcPr>
            <w:tcW w:w="1148" w:type="dxa"/>
          </w:tcPr>
          <w:p w14:paraId="19E11828" w14:textId="0414B69E" w:rsidR="001528F5" w:rsidRDefault="001528F5" w:rsidP="001A439E">
            <w:pPr>
              <w:pStyle w:val="NormalWeb"/>
              <w:spacing w:before="0" w:beforeAutospacing="0" w:after="0" w:afterAutospacing="0"/>
              <w:rPr>
                <w:rFonts w:ascii="Calibri" w:hAnsi="Calibri" w:cs="Calibri"/>
                <w:sz w:val="22"/>
                <w:szCs w:val="22"/>
              </w:rPr>
            </w:pPr>
            <w:r>
              <w:rPr>
                <w:rFonts w:ascii="Calibri" w:hAnsi="Calibri" w:cs="Calibri"/>
                <w:sz w:val="22"/>
                <w:szCs w:val="22"/>
              </w:rPr>
              <w:t>£</w:t>
            </w:r>
            <w:r w:rsidR="003D39A4">
              <w:rPr>
                <w:rFonts w:ascii="Calibri" w:hAnsi="Calibri" w:cs="Calibri"/>
                <w:sz w:val="22"/>
                <w:szCs w:val="22"/>
              </w:rPr>
              <w:t>40.00</w:t>
            </w:r>
          </w:p>
        </w:tc>
        <w:tc>
          <w:tcPr>
            <w:tcW w:w="1048" w:type="dxa"/>
          </w:tcPr>
          <w:p w14:paraId="6B6864D6" w14:textId="3C9A44FE" w:rsidR="001528F5" w:rsidRDefault="001528F5" w:rsidP="001A439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10063</w:t>
            </w:r>
            <w:r w:rsidR="003D39A4">
              <w:rPr>
                <w:rFonts w:ascii="Calibri" w:hAnsi="Calibri" w:cs="Calibri"/>
                <w:color w:val="000000"/>
                <w:sz w:val="22"/>
                <w:szCs w:val="22"/>
              </w:rPr>
              <w:t>0</w:t>
            </w:r>
          </w:p>
        </w:tc>
        <w:tc>
          <w:tcPr>
            <w:tcW w:w="1467" w:type="dxa"/>
          </w:tcPr>
          <w:p w14:paraId="1EF14953" w14:textId="6AE494B3" w:rsidR="001528F5" w:rsidRDefault="003D39A4" w:rsidP="001A439E">
            <w:pPr>
              <w:pStyle w:val="NormalWeb"/>
              <w:spacing w:before="0" w:beforeAutospacing="0" w:after="0" w:afterAutospacing="0"/>
              <w:rPr>
                <w:rFonts w:ascii="Calibri" w:hAnsi="Calibri" w:cs="Calibri"/>
                <w:sz w:val="20"/>
                <w:szCs w:val="20"/>
              </w:rPr>
            </w:pPr>
            <w:r w:rsidRPr="003B73D1">
              <w:rPr>
                <w:rFonts w:ascii="Calibri" w:hAnsi="Calibri" w:cs="Calibri"/>
                <w:bCs/>
                <w:sz w:val="16"/>
                <w:szCs w:val="16"/>
              </w:rPr>
              <w:t>LGA 1972 s11</w:t>
            </w:r>
            <w:r>
              <w:rPr>
                <w:rFonts w:ascii="Calibri" w:hAnsi="Calibri" w:cs="Calibri"/>
                <w:bCs/>
                <w:sz w:val="16"/>
                <w:szCs w:val="16"/>
              </w:rPr>
              <w:t>1</w:t>
            </w:r>
          </w:p>
        </w:tc>
      </w:tr>
      <w:tr w:rsidR="009004D8" w:rsidRPr="00382C1F" w14:paraId="40EF6534" w14:textId="77777777" w:rsidTr="003D39A4">
        <w:trPr>
          <w:trHeight w:val="342"/>
        </w:trPr>
        <w:tc>
          <w:tcPr>
            <w:tcW w:w="1270" w:type="dxa"/>
          </w:tcPr>
          <w:p w14:paraId="00FBAC93" w14:textId="77777777" w:rsidR="009004D8" w:rsidRDefault="009004D8" w:rsidP="001A439E">
            <w:pPr>
              <w:pStyle w:val="NormalWeb"/>
              <w:spacing w:before="0" w:beforeAutospacing="0" w:after="0" w:afterAutospacing="0"/>
              <w:rPr>
                <w:rFonts w:ascii="Calibri" w:hAnsi="Calibri" w:cs="Calibri"/>
                <w:color w:val="000000"/>
                <w:sz w:val="22"/>
                <w:szCs w:val="22"/>
              </w:rPr>
            </w:pPr>
          </w:p>
        </w:tc>
        <w:tc>
          <w:tcPr>
            <w:tcW w:w="1668" w:type="dxa"/>
          </w:tcPr>
          <w:p w14:paraId="52184231" w14:textId="756C567F" w:rsidR="009004D8" w:rsidRDefault="00212EEA" w:rsidP="001A439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HJ Kirk</w:t>
            </w:r>
          </w:p>
        </w:tc>
        <w:tc>
          <w:tcPr>
            <w:tcW w:w="2415" w:type="dxa"/>
          </w:tcPr>
          <w:p w14:paraId="07B033E3" w14:textId="75FBD198" w:rsidR="009004D8" w:rsidRDefault="00212EEA" w:rsidP="001A439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Car park wall repairs</w:t>
            </w:r>
          </w:p>
        </w:tc>
        <w:tc>
          <w:tcPr>
            <w:tcW w:w="1148" w:type="dxa"/>
          </w:tcPr>
          <w:p w14:paraId="0DC3417E" w14:textId="4D6E90E2" w:rsidR="009004D8" w:rsidRDefault="00212EEA" w:rsidP="001A439E">
            <w:pPr>
              <w:pStyle w:val="NormalWeb"/>
              <w:spacing w:before="0" w:beforeAutospacing="0" w:after="0" w:afterAutospacing="0"/>
              <w:rPr>
                <w:rFonts w:ascii="Calibri" w:hAnsi="Calibri" w:cs="Calibri"/>
                <w:sz w:val="22"/>
                <w:szCs w:val="22"/>
              </w:rPr>
            </w:pPr>
            <w:r>
              <w:rPr>
                <w:rFonts w:ascii="Calibri" w:hAnsi="Calibri" w:cs="Calibri"/>
                <w:sz w:val="22"/>
                <w:szCs w:val="22"/>
              </w:rPr>
              <w:t>£3508.32</w:t>
            </w:r>
          </w:p>
        </w:tc>
        <w:tc>
          <w:tcPr>
            <w:tcW w:w="1048" w:type="dxa"/>
          </w:tcPr>
          <w:p w14:paraId="16B430D4" w14:textId="77777777" w:rsidR="009004D8" w:rsidRDefault="009004D8" w:rsidP="001A439E">
            <w:pPr>
              <w:pStyle w:val="NormalWeb"/>
              <w:spacing w:before="0" w:beforeAutospacing="0" w:after="0" w:afterAutospacing="0"/>
              <w:rPr>
                <w:rFonts w:ascii="Calibri" w:hAnsi="Calibri" w:cs="Calibri"/>
                <w:color w:val="000000"/>
                <w:sz w:val="22"/>
                <w:szCs w:val="22"/>
              </w:rPr>
            </w:pPr>
          </w:p>
        </w:tc>
        <w:tc>
          <w:tcPr>
            <w:tcW w:w="1467" w:type="dxa"/>
          </w:tcPr>
          <w:p w14:paraId="19C1F562" w14:textId="77777777" w:rsidR="009004D8" w:rsidRDefault="009004D8" w:rsidP="001A439E">
            <w:pPr>
              <w:pStyle w:val="NormalWeb"/>
              <w:spacing w:before="0" w:beforeAutospacing="0" w:after="0" w:afterAutospacing="0"/>
              <w:rPr>
                <w:rFonts w:ascii="Calibri" w:hAnsi="Calibri" w:cs="Calibri"/>
                <w:sz w:val="20"/>
                <w:szCs w:val="20"/>
              </w:rPr>
            </w:pPr>
          </w:p>
        </w:tc>
      </w:tr>
    </w:tbl>
    <w:p w14:paraId="16201F86" w14:textId="77777777" w:rsidR="001528F5" w:rsidRDefault="001528F5" w:rsidP="001528F5">
      <w:pPr>
        <w:pStyle w:val="NormalWeb"/>
        <w:spacing w:before="0" w:beforeAutospacing="0" w:after="0" w:afterAutospacing="0"/>
        <w:rPr>
          <w:rFonts w:ascii="Calibri" w:hAnsi="Calibri" w:cs="Calibri"/>
          <w:color w:val="000000"/>
          <w:sz w:val="22"/>
          <w:szCs w:val="22"/>
        </w:rPr>
      </w:pPr>
    </w:p>
    <w:p w14:paraId="696605C2" w14:textId="62D3D143" w:rsidR="001528F5"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r>
      <w:r w:rsidRPr="009F5AD6">
        <w:rPr>
          <w:rFonts w:ascii="Calibri" w:hAnsi="Calibri" w:cs="Calibri"/>
          <w:color w:val="000000"/>
          <w:sz w:val="22"/>
          <w:szCs w:val="22"/>
        </w:rPr>
        <w:t>Defibrillators – to discuss/approve purchasing additional units</w:t>
      </w:r>
      <w:r w:rsidR="00DD5217">
        <w:rPr>
          <w:rFonts w:ascii="Calibri" w:hAnsi="Calibri" w:cs="Calibri"/>
          <w:color w:val="000000"/>
          <w:sz w:val="22"/>
          <w:szCs w:val="22"/>
        </w:rPr>
        <w:br/>
      </w:r>
      <w:r w:rsidR="00D80617">
        <w:rPr>
          <w:rFonts w:ascii="Calibri" w:hAnsi="Calibri" w:cs="Calibri"/>
          <w:color w:val="000000"/>
          <w:sz w:val="22"/>
          <w:szCs w:val="22"/>
        </w:rPr>
        <w:t xml:space="preserve">The Clerk reported that she has yet to receive a list of approved electrical contractors to fit a unit at Prees Heath car park.  </w:t>
      </w:r>
      <w:r w:rsidR="00941710">
        <w:rPr>
          <w:rFonts w:ascii="Calibri" w:hAnsi="Calibri" w:cs="Calibri"/>
          <w:color w:val="000000"/>
          <w:sz w:val="22"/>
          <w:szCs w:val="22"/>
        </w:rPr>
        <w:t>She continues to chase Shropshire Council.</w:t>
      </w:r>
    </w:p>
    <w:p w14:paraId="09F7D885" w14:textId="77777777" w:rsidR="001528F5"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Tilstock car park wall – to discuss/consider repair costs</w:t>
      </w:r>
    </w:p>
    <w:p w14:paraId="447639BD" w14:textId="7543BD1B" w:rsidR="00941710" w:rsidRDefault="00B869E2"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considered the invoice received for repairs carried out.  The Parish Council has determined its responsibility for the western boundary wall. </w:t>
      </w:r>
      <w:r w:rsidR="006C4FAF">
        <w:rPr>
          <w:rFonts w:ascii="Calibri" w:hAnsi="Calibri" w:cs="Calibri"/>
          <w:color w:val="000000"/>
          <w:sz w:val="22"/>
          <w:szCs w:val="22"/>
        </w:rPr>
        <w:t>Cllr Loweth proposed paying the invoice, seconded by Cllr Hunter – 6 Councillors voted in favour of the motion. A</w:t>
      </w:r>
      <w:r w:rsidR="000260B6">
        <w:rPr>
          <w:rFonts w:ascii="Calibri" w:hAnsi="Calibri" w:cs="Calibri"/>
          <w:color w:val="000000"/>
          <w:sz w:val="22"/>
          <w:szCs w:val="22"/>
        </w:rPr>
        <w:t>greed. Resolved. The Clerk will arrange for a notice for the car park to be displayed on the wal</w:t>
      </w:r>
      <w:r w:rsidR="00890F8A">
        <w:rPr>
          <w:rFonts w:ascii="Calibri" w:hAnsi="Calibri" w:cs="Calibri"/>
          <w:color w:val="000000"/>
          <w:sz w:val="22"/>
          <w:szCs w:val="22"/>
        </w:rPr>
        <w:t xml:space="preserve">l stating that the car park is owned and managed by the Parish Council. Any works required must come through the Parish Council for consideration and approval.  Properties </w:t>
      </w:r>
      <w:r w:rsidR="00D72890">
        <w:rPr>
          <w:rFonts w:ascii="Calibri" w:hAnsi="Calibri" w:cs="Calibri"/>
          <w:color w:val="000000"/>
          <w:sz w:val="22"/>
          <w:szCs w:val="22"/>
        </w:rPr>
        <w:t xml:space="preserve">with a shared boundary (western wall) will be informed that the Parish Council has responsibility for the </w:t>
      </w:r>
      <w:r w:rsidR="009004D8">
        <w:rPr>
          <w:rFonts w:ascii="Calibri" w:hAnsi="Calibri" w:cs="Calibri"/>
          <w:color w:val="000000"/>
          <w:sz w:val="22"/>
          <w:szCs w:val="22"/>
        </w:rPr>
        <w:t xml:space="preserve">wall. </w:t>
      </w:r>
      <w:r w:rsidR="00CD67BC">
        <w:rPr>
          <w:rFonts w:ascii="Calibri" w:hAnsi="Calibri" w:cs="Calibri"/>
          <w:color w:val="000000"/>
          <w:sz w:val="22"/>
          <w:szCs w:val="22"/>
        </w:rPr>
        <w:t xml:space="preserve">The </w:t>
      </w:r>
      <w:r w:rsidR="005E5D46">
        <w:rPr>
          <w:rFonts w:ascii="Calibri" w:hAnsi="Calibri" w:cs="Calibri"/>
          <w:color w:val="000000"/>
          <w:sz w:val="22"/>
          <w:szCs w:val="22"/>
        </w:rPr>
        <w:t xml:space="preserve">payment will be allocated against the £10k grant received for car park maintenance. </w:t>
      </w:r>
    </w:p>
    <w:p w14:paraId="043A0F28" w14:textId="77777777" w:rsidR="001528F5"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color w:val="000000"/>
          <w:sz w:val="22"/>
          <w:szCs w:val="22"/>
        </w:rPr>
        <w:tab/>
        <w:t>External Audit – to provide update if available</w:t>
      </w:r>
    </w:p>
    <w:p w14:paraId="13B918F1" w14:textId="6E970EF8" w:rsidR="009004D8" w:rsidRDefault="009004D8"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update. </w:t>
      </w:r>
    </w:p>
    <w:p w14:paraId="426424C8" w14:textId="77777777" w:rsidR="001528F5"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f)</w:t>
      </w:r>
      <w:r>
        <w:rPr>
          <w:rFonts w:ascii="Calibri" w:hAnsi="Calibri" w:cs="Calibri"/>
          <w:color w:val="000000"/>
          <w:sz w:val="22"/>
          <w:szCs w:val="22"/>
        </w:rPr>
        <w:tab/>
        <w:t>Hugo Fox notification of website charges from 4</w:t>
      </w:r>
      <w:r w:rsidRPr="005510ED">
        <w:rPr>
          <w:rFonts w:ascii="Calibri" w:hAnsi="Calibri" w:cs="Calibri"/>
          <w:color w:val="000000"/>
          <w:sz w:val="22"/>
          <w:szCs w:val="22"/>
          <w:vertAlign w:val="superscript"/>
        </w:rPr>
        <w:t>th</w:t>
      </w:r>
      <w:r>
        <w:rPr>
          <w:rFonts w:ascii="Calibri" w:hAnsi="Calibri" w:cs="Calibri"/>
          <w:color w:val="000000"/>
          <w:sz w:val="22"/>
          <w:szCs w:val="22"/>
        </w:rPr>
        <w:t xml:space="preserve"> October 2023 – to consider</w:t>
      </w:r>
    </w:p>
    <w:p w14:paraId="4172D7C6" w14:textId="2AE6ADD8" w:rsidR="001528F5" w:rsidRDefault="009004D8"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noted that the website has been provided to date free of charge by Hugo Fox as a community website. The company is now proposing to charge for the service. Councillors considered the </w:t>
      </w:r>
      <w:r w:rsidR="0049794A">
        <w:rPr>
          <w:rFonts w:ascii="Calibri" w:hAnsi="Calibri" w:cs="Calibri"/>
          <w:color w:val="000000"/>
          <w:sz w:val="22"/>
          <w:szCs w:val="22"/>
        </w:rPr>
        <w:t xml:space="preserve">pricing structure.  Cllr Richardson proposed choosing the silver level of service, seconded by Cllr W Allen, all agreed. The cost will be c£29 pm inc VAT. </w:t>
      </w:r>
    </w:p>
    <w:p w14:paraId="345E1471" w14:textId="03DAC7A3" w:rsidR="00210B76" w:rsidRDefault="00210B76"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Clerk to query how to change the site domain to show a ‘secure’ site.</w:t>
      </w:r>
    </w:p>
    <w:p w14:paraId="6DCC9407" w14:textId="77777777" w:rsidR="001528F5" w:rsidRDefault="001528F5" w:rsidP="001528F5">
      <w:pPr>
        <w:pStyle w:val="NormalWeb"/>
        <w:spacing w:before="0" w:beforeAutospacing="0" w:after="0" w:afterAutospacing="0"/>
        <w:rPr>
          <w:rFonts w:ascii="Calibri" w:hAnsi="Calibri" w:cs="Calibri"/>
          <w:color w:val="000000"/>
          <w:sz w:val="22"/>
          <w:szCs w:val="22"/>
        </w:rPr>
      </w:pPr>
    </w:p>
    <w:p w14:paraId="6076910E" w14:textId="77777777" w:rsidR="002806D8" w:rsidRDefault="002806D8" w:rsidP="001528F5">
      <w:pPr>
        <w:pStyle w:val="NormalWeb"/>
        <w:spacing w:before="0" w:beforeAutospacing="0" w:after="0" w:afterAutospacing="0"/>
        <w:rPr>
          <w:rFonts w:ascii="Calibri" w:hAnsi="Calibri" w:cs="Calibri"/>
          <w:b/>
          <w:bCs/>
          <w:color w:val="000000"/>
          <w:sz w:val="22"/>
          <w:szCs w:val="22"/>
        </w:rPr>
      </w:pPr>
    </w:p>
    <w:p w14:paraId="21918084" w14:textId="77777777" w:rsidR="002806D8" w:rsidRDefault="002806D8" w:rsidP="001528F5">
      <w:pPr>
        <w:pStyle w:val="NormalWeb"/>
        <w:spacing w:before="0" w:beforeAutospacing="0" w:after="0" w:afterAutospacing="0"/>
        <w:rPr>
          <w:rFonts w:ascii="Calibri" w:hAnsi="Calibri" w:cs="Calibri"/>
          <w:b/>
          <w:bCs/>
          <w:color w:val="000000"/>
          <w:sz w:val="22"/>
          <w:szCs w:val="22"/>
        </w:rPr>
      </w:pPr>
    </w:p>
    <w:p w14:paraId="1067CB70" w14:textId="77777777" w:rsidR="002806D8" w:rsidRDefault="002806D8" w:rsidP="001528F5">
      <w:pPr>
        <w:pStyle w:val="NormalWeb"/>
        <w:spacing w:before="0" w:beforeAutospacing="0" w:after="0" w:afterAutospacing="0"/>
        <w:rPr>
          <w:rFonts w:ascii="Calibri" w:hAnsi="Calibri" w:cs="Calibri"/>
          <w:b/>
          <w:bCs/>
          <w:color w:val="000000"/>
          <w:sz w:val="22"/>
          <w:szCs w:val="22"/>
        </w:rPr>
      </w:pPr>
    </w:p>
    <w:p w14:paraId="5C57CD39" w14:textId="65FC0564" w:rsidR="001528F5" w:rsidRDefault="001528F5" w:rsidP="001528F5">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lastRenderedPageBreak/>
        <w:t>352</w:t>
      </w:r>
      <w:r w:rsidRPr="009266EA">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Agenda items</w:t>
      </w:r>
      <w:r w:rsidRPr="00B61FBF">
        <w:rPr>
          <w:rFonts w:ascii="Calibri" w:hAnsi="Calibri" w:cs="Calibri"/>
          <w:color w:val="000000"/>
          <w:sz w:val="22"/>
          <w:szCs w:val="22"/>
        </w:rPr>
        <w:t xml:space="preserve"> </w:t>
      </w:r>
      <w:r>
        <w:rPr>
          <w:rFonts w:ascii="Calibri" w:hAnsi="Calibri" w:cs="Calibri"/>
          <w:color w:val="000000"/>
          <w:sz w:val="22"/>
          <w:szCs w:val="22"/>
        </w:rPr>
        <w:t>for the October Meeting</w:t>
      </w:r>
    </w:p>
    <w:p w14:paraId="7F1AF6B6" w14:textId="31DA8216" w:rsidR="00210B76" w:rsidRDefault="00210B76"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to </w:t>
      </w:r>
      <w:r w:rsidR="00407217">
        <w:rPr>
          <w:rFonts w:ascii="Calibri" w:hAnsi="Calibri" w:cs="Calibri"/>
          <w:color w:val="000000"/>
          <w:sz w:val="22"/>
          <w:szCs w:val="22"/>
        </w:rPr>
        <w:t>consider budget items for expenditure in the next financial year to include Neighbourhood Fund spend for the parish</w:t>
      </w:r>
      <w:r w:rsidR="00700C3C">
        <w:rPr>
          <w:rFonts w:ascii="Calibri" w:hAnsi="Calibri" w:cs="Calibri"/>
          <w:color w:val="000000"/>
          <w:sz w:val="22"/>
          <w:szCs w:val="22"/>
        </w:rPr>
        <w:t xml:space="preserve"> eg gated community furniture, bus shelter, car charging points</w:t>
      </w:r>
      <w:r w:rsidR="002806D8">
        <w:rPr>
          <w:rFonts w:ascii="Calibri" w:hAnsi="Calibri" w:cs="Calibri"/>
          <w:color w:val="000000"/>
          <w:sz w:val="22"/>
          <w:szCs w:val="22"/>
        </w:rPr>
        <w:t xml:space="preserve">. </w:t>
      </w:r>
    </w:p>
    <w:p w14:paraId="4A7A592A" w14:textId="299469D4" w:rsidR="00AA2E5F" w:rsidRDefault="00AA2E5F"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Poppies to be displayed</w:t>
      </w:r>
      <w:r w:rsidR="00FF23D0">
        <w:rPr>
          <w:rFonts w:ascii="Calibri" w:hAnsi="Calibri" w:cs="Calibri"/>
          <w:color w:val="000000"/>
          <w:sz w:val="22"/>
          <w:szCs w:val="22"/>
        </w:rPr>
        <w:t xml:space="preserve"> for Remembrance Sunday.</w:t>
      </w:r>
    </w:p>
    <w:p w14:paraId="3D6FC4C3" w14:textId="00A8DE5B" w:rsidR="00700C3C" w:rsidRDefault="00FF23D0"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 Day celebrations.</w:t>
      </w:r>
    </w:p>
    <w:p w14:paraId="3ACA6B57" w14:textId="061AB3E4" w:rsidR="00A361D2" w:rsidRDefault="00A361D2" w:rsidP="001528F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Tilstock notice board</w:t>
      </w:r>
      <w:r w:rsidR="00EB651B">
        <w:rPr>
          <w:rFonts w:ascii="Calibri" w:hAnsi="Calibri" w:cs="Calibri"/>
          <w:color w:val="000000"/>
          <w:sz w:val="22"/>
          <w:szCs w:val="22"/>
        </w:rPr>
        <w:t>.</w:t>
      </w:r>
    </w:p>
    <w:p w14:paraId="2F68E723" w14:textId="77777777" w:rsidR="001528F5" w:rsidRDefault="001528F5" w:rsidP="001528F5">
      <w:pPr>
        <w:pStyle w:val="NormalWeb"/>
        <w:spacing w:before="0" w:beforeAutospacing="0" w:after="0" w:afterAutospacing="0"/>
        <w:rPr>
          <w:rFonts w:ascii="Calibri" w:hAnsi="Calibri" w:cs="Calibri"/>
          <w:color w:val="000000"/>
          <w:sz w:val="22"/>
          <w:szCs w:val="22"/>
        </w:rPr>
      </w:pPr>
    </w:p>
    <w:p w14:paraId="667804FA" w14:textId="6F6B5D85" w:rsidR="001528F5" w:rsidRPr="00DC5BD8" w:rsidRDefault="001528F5" w:rsidP="001528F5">
      <w:pPr>
        <w:pStyle w:val="NormalWeb"/>
        <w:spacing w:before="0" w:beforeAutospacing="0" w:after="0" w:afterAutospacing="0"/>
        <w:rPr>
          <w:rFonts w:ascii="Calibri" w:hAnsi="Calibri" w:cs="Calibri"/>
          <w:color w:val="000000"/>
          <w:sz w:val="20"/>
          <w:szCs w:val="20"/>
        </w:rPr>
      </w:pPr>
      <w:r>
        <w:rPr>
          <w:rFonts w:ascii="Calibri" w:hAnsi="Calibri" w:cs="Calibri"/>
          <w:b/>
          <w:bCs/>
          <w:color w:val="000000"/>
          <w:sz w:val="22"/>
          <w:szCs w:val="22"/>
        </w:rPr>
        <w:t>353</w:t>
      </w:r>
      <w:r>
        <w:rPr>
          <w:rFonts w:ascii="Calibri" w:hAnsi="Calibri" w:cs="Calibri"/>
          <w:color w:val="000000"/>
          <w:sz w:val="22"/>
          <w:szCs w:val="22"/>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2563CDCD" w14:textId="77777777" w:rsidR="001528F5" w:rsidRDefault="001528F5" w:rsidP="001528F5">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To enable Councillors to receive any updates in relation to Planning Enforcement matters previously raised/ an opportunity to raise any potential breaches</w:t>
      </w:r>
    </w:p>
    <w:p w14:paraId="2EE48617" w14:textId="6C31534E" w:rsidR="00FF23D0" w:rsidRDefault="00FF23D0" w:rsidP="00FF23D0">
      <w:pPr>
        <w:pStyle w:val="NormalWeb"/>
        <w:spacing w:before="0" w:beforeAutospacing="0" w:after="0" w:afterAutospacing="0"/>
        <w:ind w:left="1080"/>
        <w:rPr>
          <w:rFonts w:ascii="Calibri" w:hAnsi="Calibri" w:cs="Calibri"/>
          <w:color w:val="000000"/>
          <w:sz w:val="22"/>
          <w:szCs w:val="22"/>
        </w:rPr>
      </w:pPr>
      <w:r>
        <w:rPr>
          <w:rFonts w:ascii="Calibri" w:hAnsi="Calibri" w:cs="Calibri"/>
          <w:color w:val="000000"/>
          <w:sz w:val="22"/>
          <w:szCs w:val="22"/>
        </w:rPr>
        <w:t>No matters raised.</w:t>
      </w:r>
    </w:p>
    <w:p w14:paraId="00DB094B" w14:textId="77777777" w:rsidR="001528F5" w:rsidRDefault="001528F5" w:rsidP="001528F5">
      <w:pPr>
        <w:pStyle w:val="NormalWeb"/>
        <w:numPr>
          <w:ilvl w:val="0"/>
          <w:numId w:val="2"/>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To enable Councillors to consider any correspondence received of a confidential nature</w:t>
      </w:r>
    </w:p>
    <w:p w14:paraId="63C82281" w14:textId="20B3284C" w:rsidR="00FF23D0" w:rsidRDefault="00FF23D0" w:rsidP="00FF23D0">
      <w:pPr>
        <w:pStyle w:val="NormalWeb"/>
        <w:spacing w:before="0" w:beforeAutospacing="0" w:after="0" w:afterAutospacing="0"/>
        <w:ind w:left="1080"/>
        <w:rPr>
          <w:rFonts w:ascii="Calibri" w:hAnsi="Calibri" w:cs="Calibri"/>
          <w:color w:val="000000"/>
          <w:sz w:val="22"/>
          <w:szCs w:val="22"/>
        </w:rPr>
      </w:pPr>
      <w:r>
        <w:rPr>
          <w:rFonts w:ascii="Calibri" w:hAnsi="Calibri" w:cs="Calibri"/>
          <w:color w:val="000000"/>
          <w:sz w:val="22"/>
          <w:szCs w:val="22"/>
        </w:rPr>
        <w:t>The Cha</w:t>
      </w:r>
      <w:r w:rsidR="00471604">
        <w:rPr>
          <w:rFonts w:ascii="Calibri" w:hAnsi="Calibri" w:cs="Calibri"/>
          <w:color w:val="000000"/>
          <w:sz w:val="22"/>
          <w:szCs w:val="22"/>
        </w:rPr>
        <w:t xml:space="preserve">irman updated Councillors regarding a confidential employment matter. To be taken forward. </w:t>
      </w:r>
    </w:p>
    <w:p w14:paraId="08CB558E" w14:textId="77777777" w:rsidR="00A361D2" w:rsidRDefault="00A361D2" w:rsidP="00FF23D0">
      <w:pPr>
        <w:pStyle w:val="NormalWeb"/>
        <w:spacing w:before="0" w:beforeAutospacing="0" w:after="0" w:afterAutospacing="0"/>
        <w:ind w:left="1080"/>
        <w:rPr>
          <w:rFonts w:ascii="Calibri" w:hAnsi="Calibri" w:cs="Calibri"/>
          <w:color w:val="000000"/>
          <w:sz w:val="22"/>
          <w:szCs w:val="22"/>
        </w:rPr>
      </w:pPr>
    </w:p>
    <w:p w14:paraId="728E9DCB" w14:textId="299019D6" w:rsidR="00A361D2" w:rsidRPr="00A8597D" w:rsidRDefault="00A361D2" w:rsidP="00A361D2">
      <w:pPr>
        <w:pStyle w:val="NormalWeb"/>
        <w:pBdr>
          <w:bottom w:val="single" w:sz="4" w:space="1" w:color="auto"/>
        </w:pBdr>
        <w:spacing w:before="0" w:beforeAutospacing="0" w:after="0" w:afterAutospacing="0"/>
        <w:rPr>
          <w:rFonts w:ascii="Calibri" w:hAnsi="Calibri" w:cs="Calibri"/>
          <w:color w:val="000000"/>
          <w:sz w:val="22"/>
          <w:szCs w:val="22"/>
        </w:rPr>
      </w:pPr>
      <w:r>
        <w:rPr>
          <w:rFonts w:ascii="Calibri" w:hAnsi="Calibri" w:cs="Calibri"/>
          <w:color w:val="000000"/>
          <w:sz w:val="22"/>
          <w:szCs w:val="22"/>
        </w:rPr>
        <w:t>There being no other matters for consideration the Chairman thanked everyone for attending and declared the Meeting closed at 8:45pm.</w:t>
      </w:r>
    </w:p>
    <w:p w14:paraId="79BA6474" w14:textId="77777777" w:rsidR="001528F5" w:rsidRDefault="001528F5"/>
    <w:sectPr w:rsidR="001528F5" w:rsidSect="00723366">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D467D" w14:textId="77777777" w:rsidR="00805BA5" w:rsidRDefault="00805BA5" w:rsidP="00C0707D">
      <w:pPr>
        <w:spacing w:after="0" w:line="240" w:lineRule="auto"/>
      </w:pPr>
      <w:r>
        <w:separator/>
      </w:r>
    </w:p>
  </w:endnote>
  <w:endnote w:type="continuationSeparator" w:id="0">
    <w:p w14:paraId="11A10DE4" w14:textId="77777777" w:rsidR="00805BA5" w:rsidRDefault="00805BA5" w:rsidP="00C07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C89EA" w14:textId="77777777" w:rsidR="00C0707D" w:rsidRDefault="00C070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0993" w14:textId="77777777" w:rsidR="00C0707D" w:rsidRDefault="00C07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CB5FE" w14:textId="77777777" w:rsidR="00C0707D" w:rsidRDefault="00C07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FC9EA" w14:textId="77777777" w:rsidR="00805BA5" w:rsidRDefault="00805BA5" w:rsidP="00C0707D">
      <w:pPr>
        <w:spacing w:after="0" w:line="240" w:lineRule="auto"/>
      </w:pPr>
      <w:r>
        <w:separator/>
      </w:r>
    </w:p>
  </w:footnote>
  <w:footnote w:type="continuationSeparator" w:id="0">
    <w:p w14:paraId="4E356FEA" w14:textId="77777777" w:rsidR="00805BA5" w:rsidRDefault="00805BA5" w:rsidP="00C07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D40A" w14:textId="77777777" w:rsidR="00C0707D" w:rsidRDefault="00C070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56DC6" w14:textId="684DFB75" w:rsidR="00C0707D" w:rsidRDefault="00C070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80A0" w14:textId="77777777" w:rsidR="00C0707D" w:rsidRDefault="00C070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5434477">
    <w:abstractNumId w:val="0"/>
  </w:num>
  <w:num w:numId="2" w16cid:durableId="892228985">
    <w:abstractNumId w:val="2"/>
  </w:num>
  <w:num w:numId="3" w16cid:durableId="946232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8F5"/>
    <w:rsid w:val="00013BBD"/>
    <w:rsid w:val="000260B6"/>
    <w:rsid w:val="000A3F19"/>
    <w:rsid w:val="000B651A"/>
    <w:rsid w:val="000D722B"/>
    <w:rsid w:val="0010523F"/>
    <w:rsid w:val="001116C2"/>
    <w:rsid w:val="00120B55"/>
    <w:rsid w:val="00120E4E"/>
    <w:rsid w:val="001528F5"/>
    <w:rsid w:val="00187E57"/>
    <w:rsid w:val="001E78C0"/>
    <w:rsid w:val="001F316C"/>
    <w:rsid w:val="001F4783"/>
    <w:rsid w:val="00210B76"/>
    <w:rsid w:val="00212EEA"/>
    <w:rsid w:val="002575B2"/>
    <w:rsid w:val="002806D8"/>
    <w:rsid w:val="002E6261"/>
    <w:rsid w:val="00336711"/>
    <w:rsid w:val="003624A1"/>
    <w:rsid w:val="00382948"/>
    <w:rsid w:val="003A2C13"/>
    <w:rsid w:val="003D39A4"/>
    <w:rsid w:val="003F1935"/>
    <w:rsid w:val="00407217"/>
    <w:rsid w:val="004078E0"/>
    <w:rsid w:val="00412E3C"/>
    <w:rsid w:val="004136FB"/>
    <w:rsid w:val="00425A1E"/>
    <w:rsid w:val="00427366"/>
    <w:rsid w:val="00431687"/>
    <w:rsid w:val="00437209"/>
    <w:rsid w:val="00471604"/>
    <w:rsid w:val="00483573"/>
    <w:rsid w:val="0049794A"/>
    <w:rsid w:val="004E453B"/>
    <w:rsid w:val="00500D74"/>
    <w:rsid w:val="005A3988"/>
    <w:rsid w:val="005E5D46"/>
    <w:rsid w:val="00635DA9"/>
    <w:rsid w:val="00637C6E"/>
    <w:rsid w:val="00640FDD"/>
    <w:rsid w:val="00693715"/>
    <w:rsid w:val="006941BB"/>
    <w:rsid w:val="006C4FAF"/>
    <w:rsid w:val="006D6E4F"/>
    <w:rsid w:val="006F32C3"/>
    <w:rsid w:val="00700C3C"/>
    <w:rsid w:val="00723366"/>
    <w:rsid w:val="00805BA5"/>
    <w:rsid w:val="008278B4"/>
    <w:rsid w:val="00881CF2"/>
    <w:rsid w:val="00882914"/>
    <w:rsid w:val="00890F8A"/>
    <w:rsid w:val="008A078E"/>
    <w:rsid w:val="009004D8"/>
    <w:rsid w:val="0090656E"/>
    <w:rsid w:val="009234E9"/>
    <w:rsid w:val="009277E2"/>
    <w:rsid w:val="00941710"/>
    <w:rsid w:val="00960D66"/>
    <w:rsid w:val="00981891"/>
    <w:rsid w:val="0098440E"/>
    <w:rsid w:val="00A07E73"/>
    <w:rsid w:val="00A17C0D"/>
    <w:rsid w:val="00A2550C"/>
    <w:rsid w:val="00A361D2"/>
    <w:rsid w:val="00A719CC"/>
    <w:rsid w:val="00A757D6"/>
    <w:rsid w:val="00A9599F"/>
    <w:rsid w:val="00A973CC"/>
    <w:rsid w:val="00AA2E5F"/>
    <w:rsid w:val="00AF29F3"/>
    <w:rsid w:val="00B7197C"/>
    <w:rsid w:val="00B869E2"/>
    <w:rsid w:val="00C0707D"/>
    <w:rsid w:val="00CB454A"/>
    <w:rsid w:val="00CD67BC"/>
    <w:rsid w:val="00D01353"/>
    <w:rsid w:val="00D5672A"/>
    <w:rsid w:val="00D72890"/>
    <w:rsid w:val="00D80617"/>
    <w:rsid w:val="00D9161F"/>
    <w:rsid w:val="00DD5217"/>
    <w:rsid w:val="00DE0421"/>
    <w:rsid w:val="00DE1624"/>
    <w:rsid w:val="00E35EED"/>
    <w:rsid w:val="00E76731"/>
    <w:rsid w:val="00E76B17"/>
    <w:rsid w:val="00EB651B"/>
    <w:rsid w:val="00F031BC"/>
    <w:rsid w:val="00F14002"/>
    <w:rsid w:val="00F35CB8"/>
    <w:rsid w:val="00FD2F12"/>
    <w:rsid w:val="00FF23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1C387"/>
  <w15:chartTrackingRefBased/>
  <w15:docId w15:val="{D5C4F85E-8864-4ADC-BD6E-0B0B935F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8F5"/>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1528F5"/>
    <w:rPr>
      <w:color w:val="0000FF"/>
      <w:u w:val="single"/>
    </w:rPr>
  </w:style>
  <w:style w:type="character" w:styleId="Strong">
    <w:name w:val="Strong"/>
    <w:uiPriority w:val="22"/>
    <w:qFormat/>
    <w:rsid w:val="001528F5"/>
    <w:rPr>
      <w:b/>
      <w:bCs/>
    </w:rPr>
  </w:style>
  <w:style w:type="paragraph" w:styleId="NormalWeb">
    <w:name w:val="Normal (Web)"/>
    <w:basedOn w:val="Normal"/>
    <w:uiPriority w:val="99"/>
    <w:unhideWhenUsed/>
    <w:rsid w:val="001528F5"/>
    <w:pPr>
      <w:spacing w:before="100" w:beforeAutospacing="1" w:after="100" w:afterAutospacing="1" w:line="240" w:lineRule="auto"/>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2575B2"/>
    <w:rPr>
      <w:color w:val="605E5C"/>
      <w:shd w:val="clear" w:color="auto" w:fill="E1DFDD"/>
    </w:rPr>
  </w:style>
  <w:style w:type="character" w:customStyle="1" w:styleId="description">
    <w:name w:val="description"/>
    <w:basedOn w:val="DefaultParagraphFont"/>
    <w:rsid w:val="000A3F19"/>
  </w:style>
  <w:style w:type="character" w:customStyle="1" w:styleId="divider2">
    <w:name w:val="divider2"/>
    <w:basedOn w:val="DefaultParagraphFont"/>
    <w:rsid w:val="000A3F19"/>
  </w:style>
  <w:style w:type="character" w:customStyle="1" w:styleId="address">
    <w:name w:val="address"/>
    <w:basedOn w:val="DefaultParagraphFont"/>
    <w:rsid w:val="000A3F19"/>
  </w:style>
  <w:style w:type="paragraph" w:styleId="Header">
    <w:name w:val="header"/>
    <w:basedOn w:val="Normal"/>
    <w:link w:val="HeaderChar"/>
    <w:uiPriority w:val="99"/>
    <w:unhideWhenUsed/>
    <w:rsid w:val="00C07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07D"/>
    <w:rPr>
      <w:rFonts w:ascii="Calibri" w:eastAsia="Calibri" w:hAnsi="Calibri" w:cs="Times New Roman"/>
      <w:kern w:val="0"/>
      <w14:ligatures w14:val="none"/>
    </w:rPr>
  </w:style>
  <w:style w:type="paragraph" w:styleId="Footer">
    <w:name w:val="footer"/>
    <w:basedOn w:val="Normal"/>
    <w:link w:val="FooterChar"/>
    <w:uiPriority w:val="99"/>
    <w:unhideWhenUsed/>
    <w:rsid w:val="00C07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07D"/>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Z6200TD07U0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RZG25STDJD50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one.network/?tm=135396166" TargetMode="Externa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RYQ4UQTDJ150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4126</TotalTime>
  <Pages>5</Pages>
  <Words>1932</Words>
  <Characters>11015</Characters>
  <Application>Microsoft Office Word</Application>
  <DocSecurity>0</DocSecurity>
  <Lines>91</Lines>
  <Paragraphs>25</Paragraphs>
  <ScaleCrop>false</ScaleCrop>
  <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95</cp:revision>
  <dcterms:created xsi:type="dcterms:W3CDTF">2023-09-04T10:45:00Z</dcterms:created>
  <dcterms:modified xsi:type="dcterms:W3CDTF">2023-10-02T09:41:00Z</dcterms:modified>
</cp:coreProperties>
</file>