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7DEE5" w14:textId="05211C7D" w:rsidR="006E7279" w:rsidRPr="004223FF" w:rsidRDefault="006E7279" w:rsidP="006E7279">
      <w:pPr>
        <w:rPr>
          <w:rFonts w:cstheme="minorHAnsi"/>
          <w:b/>
          <w:noProof/>
        </w:rPr>
      </w:pPr>
      <w:r w:rsidRPr="004223FF">
        <w:rPr>
          <w:rFonts w:cstheme="minorHAnsi"/>
          <w:noProof/>
        </w:rPr>
        <mc:AlternateContent>
          <mc:Choice Requires="wps">
            <w:drawing>
              <wp:anchor distT="0" distB="0" distL="114300" distR="114300" simplePos="0" relativeHeight="251658240" behindDoc="0" locked="0" layoutInCell="1" allowOverlap="1" wp14:anchorId="091B1C94" wp14:editId="664BCDC0">
                <wp:simplePos x="0" y="0"/>
                <wp:positionH relativeFrom="column">
                  <wp:posOffset>38100</wp:posOffset>
                </wp:positionH>
                <wp:positionV relativeFrom="paragraph">
                  <wp:posOffset>-457200</wp:posOffset>
                </wp:positionV>
                <wp:extent cx="5734050" cy="247650"/>
                <wp:effectExtent l="0" t="0" r="19050" b="19050"/>
                <wp:wrapNone/>
                <wp:docPr id="114002411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4050" cy="247650"/>
                        </a:xfrm>
                        <a:prstGeom prst="rect">
                          <a:avLst/>
                        </a:prstGeom>
                        <a:solidFill>
                          <a:srgbClr val="92D050"/>
                        </a:solidFill>
                        <a:ln w="6350">
                          <a:solidFill>
                            <a:prstClr val="black"/>
                          </a:solidFill>
                        </a:ln>
                      </wps:spPr>
                      <wps:txbx>
                        <w:txbxContent>
                          <w:p w14:paraId="07574B4E" w14:textId="77777777" w:rsidR="006E7279" w:rsidRPr="00D13084" w:rsidRDefault="006E7279" w:rsidP="006E7279">
                            <w:pPr>
                              <w:jc w:val="center"/>
                              <w:rPr>
                                <w:color w:val="000000"/>
                                <w:lang w:val="en-US"/>
                              </w:rPr>
                            </w:pPr>
                            <w:r w:rsidRPr="00D13084">
                              <w:rPr>
                                <w:color w:val="000000"/>
                                <w:lang w:val="en-US"/>
                              </w:rPr>
                              <w:t>WHITCHURCH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091B1C94" id="_x0000_t202" coordsize="21600,21600" o:spt="202" path="m,l,21600r21600,l21600,xe">
                <v:stroke joinstyle="miter"/>
                <v:path gradientshapeok="t" o:connecttype="rect"/>
              </v:shapetype>
              <v:shape id="Text Box 1" o:spid="_x0000_s1026" type="#_x0000_t202" style="position:absolute;margin-left:3pt;margin-top:-36pt;width:451.5pt;height: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" fillcolor="#92d050" strokeweight=".5pt">
                <v:path arrowok="t"/>
                <v:textbox>
                  <w:txbxContent>
                    <w:p w14:paraId="07574B4E" w14:textId="77777777" w:rsidR="006E7279" w:rsidRPr="00D13084" w:rsidRDefault="006E7279" w:rsidP="006E7279">
                      <w:pPr>
                        <w:jc w:val="center"/>
                        <w:rPr>
                          <w:color w:val="000000"/>
                          <w:lang w:val="en-US"/>
                        </w:rPr>
                      </w:pPr>
                      <w:r w:rsidRPr="00D13084">
                        <w:rPr>
                          <w:color w:val="000000"/>
                          <w:lang w:val="en-US"/>
                        </w:rPr>
                        <w:t>WHITCHURCH RURAL PARISH COUNCIL</w:t>
                      </w:r>
                    </w:p>
                  </w:txbxContent>
                </v:textbox>
              </v:shape>
            </w:pict>
          </mc:Fallback>
        </mc:AlternateContent>
      </w:r>
      <w:r w:rsidRPr="004223FF">
        <w:rPr>
          <w:rFonts w:cstheme="minorHAnsi"/>
          <w:b/>
          <w:noProof/>
        </w:rPr>
        <w:t>Chairman:</w:t>
      </w:r>
      <w:r w:rsidRPr="004223FF">
        <w:rPr>
          <w:rFonts w:cstheme="minorHAnsi"/>
          <w:b/>
          <w:noProof/>
        </w:rPr>
        <w:tab/>
        <w:t>Cllr R Thornhill</w:t>
      </w:r>
    </w:p>
    <w:p w14:paraId="58AEE08A" w14:textId="73C4A16E" w:rsidR="006E7279" w:rsidRPr="004223FF" w:rsidRDefault="006E7279" w:rsidP="006E7279">
      <w:pPr>
        <w:ind w:left="1440" w:hanging="1440"/>
        <w:rPr>
          <w:rFonts w:cstheme="minorHAnsi"/>
          <w:b/>
          <w:noProof/>
        </w:rPr>
      </w:pPr>
      <w:r w:rsidRPr="004223FF">
        <w:rPr>
          <w:rFonts w:cstheme="minorHAnsi"/>
          <w:b/>
          <w:noProof/>
        </w:rPr>
        <w:t>Cllrs Present:</w:t>
      </w:r>
      <w:r w:rsidRPr="004223FF">
        <w:rPr>
          <w:rFonts w:cstheme="minorHAnsi"/>
          <w:b/>
          <w:noProof/>
        </w:rPr>
        <w:tab/>
        <w:t>Cllr L Loweth; Cllr A Allen; Cllr T Blyth; Cllr W Allen; Cllr C Kettle; Cllr W Kay; Cllr J Dodd; Cllr T Hunter</w:t>
      </w:r>
    </w:p>
    <w:p w14:paraId="47E8F6F5" w14:textId="77777777" w:rsidR="006E7279" w:rsidRPr="004223FF" w:rsidRDefault="006E7279" w:rsidP="006E7279">
      <w:pPr>
        <w:rPr>
          <w:rFonts w:cstheme="minorHAnsi"/>
          <w:b/>
          <w:noProof/>
        </w:rPr>
      </w:pPr>
      <w:r w:rsidRPr="004223FF">
        <w:rPr>
          <w:rFonts w:cstheme="minorHAnsi"/>
          <w:b/>
          <w:noProof/>
        </w:rPr>
        <w:t>Clerk:</w:t>
      </w:r>
      <w:r w:rsidRPr="004223FF">
        <w:rPr>
          <w:rFonts w:cstheme="minorHAnsi"/>
          <w:b/>
          <w:noProof/>
        </w:rPr>
        <w:tab/>
      </w:r>
      <w:r w:rsidRPr="004223FF">
        <w:rPr>
          <w:rFonts w:cstheme="minorHAnsi"/>
          <w:b/>
          <w:noProof/>
        </w:rPr>
        <w:tab/>
        <w:t>Mrs M Joyce</w:t>
      </w:r>
    </w:p>
    <w:p w14:paraId="4F56F343" w14:textId="77777777" w:rsidR="006E7279" w:rsidRPr="004223FF" w:rsidRDefault="006E7279" w:rsidP="006E7279">
      <w:pPr>
        <w:rPr>
          <w:rFonts w:cstheme="minorHAnsi"/>
        </w:rPr>
      </w:pPr>
      <w:r w:rsidRPr="004223FF">
        <w:rPr>
          <w:rFonts w:cstheme="minorHAnsi"/>
          <w:b/>
          <w:noProof/>
        </w:rPr>
        <w:t>Unitary Cllr:</w:t>
      </w:r>
      <w:r w:rsidRPr="004223FF">
        <w:rPr>
          <w:rFonts w:cstheme="minorHAnsi"/>
          <w:b/>
          <w:noProof/>
        </w:rPr>
        <w:tab/>
        <w:t xml:space="preserve">Cllr G Dakin </w:t>
      </w:r>
    </w:p>
    <w:p w14:paraId="55BF3E82" w14:textId="77777777" w:rsidR="006E7279" w:rsidRPr="004223FF" w:rsidRDefault="006E7279" w:rsidP="006E7279">
      <w:pPr>
        <w:rPr>
          <w:rFonts w:cstheme="minorHAnsi"/>
        </w:rPr>
      </w:pPr>
    </w:p>
    <w:p w14:paraId="24CDF405" w14:textId="3E234EA9" w:rsidR="006E7279" w:rsidRPr="004223FF" w:rsidRDefault="006E7279" w:rsidP="006E7279">
      <w:pPr>
        <w:jc w:val="center"/>
        <w:rPr>
          <w:rFonts w:cstheme="minorHAnsi"/>
          <w:b/>
          <w:bCs/>
        </w:rPr>
      </w:pPr>
      <w:r w:rsidRPr="004223FF">
        <w:rPr>
          <w:rFonts w:cstheme="minorHAnsi"/>
          <w:b/>
          <w:bCs/>
        </w:rPr>
        <w:t>Minutes of the Ordinary Meeting of the Parish Council held on 3</w:t>
      </w:r>
      <w:r w:rsidRPr="004223FF">
        <w:rPr>
          <w:rFonts w:cstheme="minorHAnsi"/>
          <w:b/>
          <w:bCs/>
          <w:vertAlign w:val="superscript"/>
        </w:rPr>
        <w:t>rd</w:t>
      </w:r>
      <w:r w:rsidRPr="004223FF">
        <w:rPr>
          <w:rFonts w:cstheme="minorHAnsi"/>
          <w:b/>
          <w:bCs/>
        </w:rPr>
        <w:t xml:space="preserve"> July 2023 at</w:t>
      </w:r>
    </w:p>
    <w:p w14:paraId="0C1721C9" w14:textId="5D072DE3" w:rsidR="006E7279" w:rsidRPr="004223FF" w:rsidRDefault="006E7279" w:rsidP="006E7279">
      <w:pPr>
        <w:pBdr>
          <w:bottom w:val="single" w:sz="4" w:space="1" w:color="auto"/>
        </w:pBdr>
        <w:jc w:val="center"/>
        <w:rPr>
          <w:rFonts w:cstheme="minorHAnsi"/>
          <w:b/>
          <w:bCs/>
        </w:rPr>
      </w:pPr>
      <w:r w:rsidRPr="004223FF">
        <w:rPr>
          <w:rFonts w:cstheme="minorHAnsi"/>
          <w:b/>
          <w:bCs/>
        </w:rPr>
        <w:t>Ash Village Hall at 7:15 pm</w:t>
      </w:r>
    </w:p>
    <w:p w14:paraId="3AF30743" w14:textId="29552389" w:rsidR="006E7279" w:rsidRPr="004223FF" w:rsidRDefault="006E7279">
      <w:pPr>
        <w:rPr>
          <w:rFonts w:cstheme="minorHAnsi"/>
        </w:rPr>
      </w:pPr>
    </w:p>
    <w:p w14:paraId="5031ABDB" w14:textId="7B1C0BD4" w:rsidR="006E7279" w:rsidRPr="004223FF" w:rsidRDefault="00305891" w:rsidP="006E7279">
      <w:pPr>
        <w:pStyle w:val="NormalWeb"/>
        <w:spacing w:before="0" w:beforeAutospacing="0" w:after="0" w:afterAutospacing="0"/>
        <w:rPr>
          <w:rFonts w:asciiTheme="minorHAnsi" w:hAnsiTheme="minorHAnsi" w:cstheme="minorHAnsi"/>
          <w:b/>
          <w:color w:val="000000"/>
          <w:sz w:val="22"/>
          <w:szCs w:val="22"/>
        </w:rPr>
      </w:pPr>
      <w:r>
        <w:rPr>
          <w:rFonts w:asciiTheme="minorHAnsi" w:hAnsiTheme="minorHAnsi" w:cstheme="minorHAnsi"/>
          <w:color w:val="000000"/>
          <w:sz w:val="22"/>
          <w:szCs w:val="22"/>
        </w:rPr>
        <w:t>323</w:t>
      </w:r>
      <w:r w:rsidR="006E7279" w:rsidRPr="004223FF">
        <w:rPr>
          <w:rFonts w:asciiTheme="minorHAnsi" w:hAnsiTheme="minorHAnsi" w:cstheme="minorHAnsi"/>
          <w:color w:val="000000"/>
          <w:sz w:val="22"/>
          <w:szCs w:val="22"/>
        </w:rPr>
        <w:tab/>
      </w:r>
      <w:r w:rsidR="006E7279" w:rsidRPr="004223FF">
        <w:rPr>
          <w:rFonts w:asciiTheme="minorHAnsi" w:hAnsiTheme="minorHAnsi" w:cstheme="minorHAnsi"/>
          <w:b/>
          <w:color w:val="000000"/>
          <w:sz w:val="22"/>
          <w:szCs w:val="22"/>
        </w:rPr>
        <w:t>Chairman’s welcome, apologies, absences, announcements &amp; Public participation (no decisions to be taken)</w:t>
      </w:r>
    </w:p>
    <w:p w14:paraId="74A778FD" w14:textId="77777777" w:rsidR="00AA790B" w:rsidRPr="004223FF" w:rsidRDefault="00AA790B" w:rsidP="006E7279">
      <w:pPr>
        <w:pStyle w:val="NormalWeb"/>
        <w:spacing w:before="0" w:beforeAutospacing="0" w:after="0" w:afterAutospacing="0"/>
        <w:rPr>
          <w:rFonts w:asciiTheme="minorHAnsi" w:hAnsiTheme="minorHAnsi" w:cstheme="minorHAnsi"/>
          <w:bCs/>
          <w:color w:val="000000"/>
          <w:sz w:val="22"/>
          <w:szCs w:val="22"/>
        </w:rPr>
      </w:pPr>
      <w:r w:rsidRPr="004223FF">
        <w:rPr>
          <w:rFonts w:asciiTheme="minorHAnsi" w:hAnsiTheme="minorHAnsi" w:cstheme="minorHAnsi"/>
          <w:bCs/>
          <w:color w:val="000000"/>
          <w:sz w:val="22"/>
          <w:szCs w:val="22"/>
        </w:rPr>
        <w:t xml:space="preserve">The Chairman declared the Meeting open at 7:15pm. Four members of the public attended the Meeting.  Apologies were received from Cllrs Thompson, </w:t>
      </w:r>
      <w:proofErr w:type="gramStart"/>
      <w:r w:rsidRPr="004223FF">
        <w:rPr>
          <w:rFonts w:asciiTheme="minorHAnsi" w:hAnsiTheme="minorHAnsi" w:cstheme="minorHAnsi"/>
          <w:bCs/>
          <w:color w:val="000000"/>
          <w:sz w:val="22"/>
          <w:szCs w:val="22"/>
        </w:rPr>
        <w:t>Haynes</w:t>
      </w:r>
      <w:proofErr w:type="gramEnd"/>
      <w:r w:rsidRPr="004223FF">
        <w:rPr>
          <w:rFonts w:asciiTheme="minorHAnsi" w:hAnsiTheme="minorHAnsi" w:cstheme="minorHAnsi"/>
          <w:bCs/>
          <w:color w:val="000000"/>
          <w:sz w:val="22"/>
          <w:szCs w:val="22"/>
        </w:rPr>
        <w:t xml:space="preserve"> and Richardson.</w:t>
      </w:r>
    </w:p>
    <w:p w14:paraId="091C7AED" w14:textId="77777777" w:rsidR="00282B6B" w:rsidRDefault="0024281B" w:rsidP="006E7279">
      <w:pPr>
        <w:pStyle w:val="NormalWeb"/>
        <w:spacing w:before="0" w:beforeAutospacing="0" w:after="0" w:afterAutospacing="0"/>
        <w:rPr>
          <w:rFonts w:asciiTheme="minorHAnsi" w:hAnsiTheme="minorHAnsi" w:cstheme="minorHAnsi"/>
          <w:bCs/>
          <w:color w:val="000000"/>
          <w:sz w:val="22"/>
          <w:szCs w:val="22"/>
        </w:rPr>
      </w:pPr>
      <w:r w:rsidRPr="004223FF">
        <w:rPr>
          <w:rFonts w:asciiTheme="minorHAnsi" w:hAnsiTheme="minorHAnsi" w:cstheme="minorHAnsi"/>
          <w:bCs/>
          <w:color w:val="000000"/>
          <w:sz w:val="22"/>
          <w:szCs w:val="22"/>
        </w:rPr>
        <w:t>A member of the public addressed the Council in respect of the recent annual playground inspection undertaken in Ash.  The zip wire has been highlighted a</w:t>
      </w:r>
      <w:r w:rsidR="001C30E2" w:rsidRPr="004223FF">
        <w:rPr>
          <w:rFonts w:asciiTheme="minorHAnsi" w:hAnsiTheme="minorHAnsi" w:cstheme="minorHAnsi"/>
          <w:bCs/>
          <w:color w:val="000000"/>
          <w:sz w:val="22"/>
          <w:szCs w:val="22"/>
        </w:rPr>
        <w:t>s a</w:t>
      </w:r>
      <w:r w:rsidR="00282B6B" w:rsidRPr="004223FF">
        <w:rPr>
          <w:rFonts w:asciiTheme="minorHAnsi" w:hAnsiTheme="minorHAnsi" w:cstheme="minorHAnsi"/>
          <w:bCs/>
          <w:color w:val="000000"/>
          <w:sz w:val="22"/>
          <w:szCs w:val="22"/>
        </w:rPr>
        <w:t xml:space="preserve"> medium risk item. Councillors may wish to consider replacing the item. </w:t>
      </w:r>
    </w:p>
    <w:p w14:paraId="65A6901A" w14:textId="6DC47F71" w:rsidR="00A64C1D" w:rsidRPr="004223FF" w:rsidRDefault="00A64C1D" w:rsidP="006E7279">
      <w:pPr>
        <w:pStyle w:val="NormalWeb"/>
        <w:spacing w:before="0" w:beforeAutospacing="0" w:after="0" w:afterAutospacing="0"/>
        <w:rPr>
          <w:rFonts w:asciiTheme="minorHAnsi" w:hAnsiTheme="minorHAnsi" w:cstheme="minorHAnsi"/>
          <w:bCs/>
          <w:color w:val="000000"/>
          <w:sz w:val="22"/>
          <w:szCs w:val="22"/>
        </w:rPr>
      </w:pPr>
      <w:r>
        <w:rPr>
          <w:rFonts w:asciiTheme="minorHAnsi" w:hAnsiTheme="minorHAnsi" w:cstheme="minorHAnsi"/>
          <w:bCs/>
          <w:color w:val="000000"/>
          <w:sz w:val="22"/>
          <w:szCs w:val="22"/>
        </w:rPr>
        <w:t xml:space="preserve">A resident made a representation regarding a proposed additional </w:t>
      </w:r>
      <w:proofErr w:type="gramStart"/>
      <w:r>
        <w:rPr>
          <w:rFonts w:asciiTheme="minorHAnsi" w:hAnsiTheme="minorHAnsi" w:cstheme="minorHAnsi"/>
          <w:bCs/>
          <w:color w:val="000000"/>
          <w:sz w:val="22"/>
          <w:szCs w:val="22"/>
        </w:rPr>
        <w:t>street light</w:t>
      </w:r>
      <w:proofErr w:type="gramEnd"/>
      <w:r>
        <w:rPr>
          <w:rFonts w:asciiTheme="minorHAnsi" w:hAnsiTheme="minorHAnsi" w:cstheme="minorHAnsi"/>
          <w:bCs/>
          <w:color w:val="000000"/>
          <w:sz w:val="22"/>
          <w:szCs w:val="22"/>
        </w:rPr>
        <w:t xml:space="preserve"> for Ash Magna. </w:t>
      </w:r>
    </w:p>
    <w:p w14:paraId="5BC3F9A8" w14:textId="12ED9E79" w:rsidR="008E7900" w:rsidRPr="004223FF" w:rsidRDefault="00282B6B" w:rsidP="006E7279">
      <w:pPr>
        <w:pStyle w:val="NormalWeb"/>
        <w:spacing w:before="0" w:beforeAutospacing="0" w:after="0" w:afterAutospacing="0"/>
        <w:rPr>
          <w:rFonts w:asciiTheme="minorHAnsi" w:hAnsiTheme="minorHAnsi" w:cstheme="minorHAnsi"/>
          <w:bCs/>
          <w:color w:val="000000"/>
          <w:sz w:val="22"/>
          <w:szCs w:val="22"/>
        </w:rPr>
      </w:pPr>
      <w:r w:rsidRPr="004223FF">
        <w:rPr>
          <w:rFonts w:asciiTheme="minorHAnsi" w:hAnsiTheme="minorHAnsi" w:cstheme="minorHAnsi"/>
          <w:bCs/>
          <w:color w:val="000000"/>
          <w:sz w:val="22"/>
          <w:szCs w:val="22"/>
        </w:rPr>
        <w:t xml:space="preserve">Cllr Dodd addressed the Council </w:t>
      </w:r>
      <w:r w:rsidR="00A64C1D">
        <w:rPr>
          <w:rFonts w:asciiTheme="minorHAnsi" w:hAnsiTheme="minorHAnsi" w:cstheme="minorHAnsi"/>
          <w:bCs/>
          <w:color w:val="000000"/>
          <w:sz w:val="22"/>
          <w:szCs w:val="22"/>
        </w:rPr>
        <w:t xml:space="preserve">as a member of the public </w:t>
      </w:r>
      <w:r w:rsidRPr="004223FF">
        <w:rPr>
          <w:rFonts w:asciiTheme="minorHAnsi" w:hAnsiTheme="minorHAnsi" w:cstheme="minorHAnsi"/>
          <w:bCs/>
          <w:color w:val="000000"/>
          <w:sz w:val="22"/>
          <w:szCs w:val="22"/>
        </w:rPr>
        <w:t xml:space="preserve">regarding </w:t>
      </w:r>
      <w:r w:rsidR="00B34F84" w:rsidRPr="004223FF">
        <w:rPr>
          <w:rFonts w:asciiTheme="minorHAnsi" w:hAnsiTheme="minorHAnsi" w:cstheme="minorHAnsi"/>
          <w:bCs/>
          <w:color w:val="000000"/>
          <w:sz w:val="22"/>
          <w:szCs w:val="22"/>
        </w:rPr>
        <w:t xml:space="preserve">funding for the PCC for the churchyard grounds maintenance. It was noted that the Internal Auditor advised previously that the Parish Council does not have a power of expenditure to contribute towards the costs of </w:t>
      </w:r>
      <w:r w:rsidR="008E7900" w:rsidRPr="004223FF">
        <w:rPr>
          <w:rFonts w:asciiTheme="minorHAnsi" w:hAnsiTheme="minorHAnsi" w:cstheme="minorHAnsi"/>
          <w:bCs/>
          <w:color w:val="000000"/>
          <w:sz w:val="22"/>
          <w:szCs w:val="22"/>
        </w:rPr>
        <w:t xml:space="preserve">churchyard maintenance. Cllr Dodd provided the Councillors with examples of legislation which he believes indicates that the Parish Council can support maintenance costs of an open churchyard.  </w:t>
      </w:r>
    </w:p>
    <w:p w14:paraId="1C9AC3CE" w14:textId="7D839519" w:rsidR="006E7279" w:rsidRPr="004223FF" w:rsidRDefault="008E7900" w:rsidP="006E7279">
      <w:pPr>
        <w:pStyle w:val="NormalWeb"/>
        <w:spacing w:before="0" w:beforeAutospacing="0" w:after="0" w:afterAutospacing="0"/>
        <w:rPr>
          <w:rFonts w:asciiTheme="minorHAnsi" w:hAnsiTheme="minorHAnsi" w:cstheme="minorHAnsi"/>
          <w:bCs/>
          <w:color w:val="000000"/>
          <w:sz w:val="22"/>
          <w:szCs w:val="22"/>
        </w:rPr>
      </w:pPr>
      <w:r w:rsidRPr="004223FF">
        <w:rPr>
          <w:rFonts w:asciiTheme="minorHAnsi" w:hAnsiTheme="minorHAnsi" w:cstheme="minorHAnsi"/>
          <w:bCs/>
          <w:color w:val="000000"/>
          <w:sz w:val="22"/>
          <w:szCs w:val="22"/>
        </w:rPr>
        <w:t xml:space="preserve">Cllr Dodd </w:t>
      </w:r>
      <w:r w:rsidR="00A64C1D">
        <w:rPr>
          <w:rFonts w:asciiTheme="minorHAnsi" w:hAnsiTheme="minorHAnsi" w:cstheme="minorHAnsi"/>
          <w:bCs/>
          <w:color w:val="000000"/>
          <w:sz w:val="22"/>
          <w:szCs w:val="22"/>
        </w:rPr>
        <w:t xml:space="preserve">further </w:t>
      </w:r>
      <w:r w:rsidRPr="004223FF">
        <w:rPr>
          <w:rFonts w:asciiTheme="minorHAnsi" w:hAnsiTheme="minorHAnsi" w:cstheme="minorHAnsi"/>
          <w:bCs/>
          <w:color w:val="000000"/>
          <w:sz w:val="22"/>
          <w:szCs w:val="22"/>
        </w:rPr>
        <w:t xml:space="preserve">addressed the Councillors </w:t>
      </w:r>
      <w:r w:rsidR="00A64C1D">
        <w:rPr>
          <w:rFonts w:asciiTheme="minorHAnsi" w:hAnsiTheme="minorHAnsi" w:cstheme="minorHAnsi"/>
          <w:bCs/>
          <w:color w:val="000000"/>
          <w:sz w:val="22"/>
          <w:szCs w:val="22"/>
        </w:rPr>
        <w:t xml:space="preserve">as a member of the public </w:t>
      </w:r>
      <w:r w:rsidRPr="004223FF">
        <w:rPr>
          <w:rFonts w:asciiTheme="minorHAnsi" w:hAnsiTheme="minorHAnsi" w:cstheme="minorHAnsi"/>
          <w:bCs/>
          <w:color w:val="000000"/>
          <w:sz w:val="22"/>
          <w:szCs w:val="22"/>
        </w:rPr>
        <w:t xml:space="preserve">regarding </w:t>
      </w:r>
      <w:r w:rsidR="00202BC3" w:rsidRPr="004223FF">
        <w:rPr>
          <w:rFonts w:asciiTheme="minorHAnsi" w:hAnsiTheme="minorHAnsi" w:cstheme="minorHAnsi"/>
          <w:bCs/>
          <w:color w:val="000000"/>
          <w:sz w:val="22"/>
          <w:szCs w:val="22"/>
        </w:rPr>
        <w:t>the response submitted by the Parish Council in relation to his planning application for an affordable home in Ash Magna</w:t>
      </w:r>
      <w:r w:rsidR="00342CBE" w:rsidRPr="004223FF">
        <w:rPr>
          <w:rFonts w:asciiTheme="minorHAnsi" w:hAnsiTheme="minorHAnsi" w:cstheme="minorHAnsi"/>
          <w:bCs/>
          <w:color w:val="000000"/>
          <w:sz w:val="22"/>
          <w:szCs w:val="22"/>
        </w:rPr>
        <w:t xml:space="preserve"> which had been returned via delegated authority to the Clerk in consultation with Councillors</w:t>
      </w:r>
      <w:r w:rsidR="00E017F8" w:rsidRPr="004223FF">
        <w:rPr>
          <w:rFonts w:asciiTheme="minorHAnsi" w:hAnsiTheme="minorHAnsi" w:cstheme="minorHAnsi"/>
          <w:bCs/>
          <w:color w:val="000000"/>
          <w:sz w:val="22"/>
          <w:szCs w:val="22"/>
        </w:rPr>
        <w:t>. The response was returned as a ‘representation’</w:t>
      </w:r>
      <w:r w:rsidR="00202BC3" w:rsidRPr="004223FF">
        <w:rPr>
          <w:rFonts w:asciiTheme="minorHAnsi" w:hAnsiTheme="minorHAnsi" w:cstheme="minorHAnsi"/>
          <w:bCs/>
          <w:color w:val="000000"/>
          <w:sz w:val="22"/>
          <w:szCs w:val="22"/>
        </w:rPr>
        <w:t>.</w:t>
      </w:r>
      <w:r w:rsidR="00E017F8" w:rsidRPr="004223FF">
        <w:rPr>
          <w:rFonts w:asciiTheme="minorHAnsi" w:hAnsiTheme="minorHAnsi" w:cstheme="minorHAnsi"/>
          <w:bCs/>
          <w:color w:val="000000"/>
          <w:sz w:val="22"/>
          <w:szCs w:val="22"/>
        </w:rPr>
        <w:t xml:space="preserve"> </w:t>
      </w:r>
      <w:r w:rsidR="00852278" w:rsidRPr="004223FF">
        <w:rPr>
          <w:rFonts w:asciiTheme="minorHAnsi" w:hAnsiTheme="minorHAnsi" w:cstheme="minorHAnsi"/>
          <w:bCs/>
          <w:color w:val="000000"/>
          <w:sz w:val="22"/>
          <w:szCs w:val="22"/>
        </w:rPr>
        <w:t xml:space="preserve">Cllr Dodd requested that the Council overturns its response in favour of submitting a </w:t>
      </w:r>
      <w:r w:rsidR="00CD75AF" w:rsidRPr="004223FF">
        <w:rPr>
          <w:rFonts w:asciiTheme="minorHAnsi" w:hAnsiTheme="minorHAnsi" w:cstheme="minorHAnsi"/>
          <w:bCs/>
          <w:color w:val="000000"/>
          <w:sz w:val="22"/>
          <w:szCs w:val="22"/>
        </w:rPr>
        <w:t xml:space="preserve">‘support’ response.  </w:t>
      </w:r>
      <w:r w:rsidR="00F82383" w:rsidRPr="004223FF">
        <w:rPr>
          <w:rFonts w:asciiTheme="minorHAnsi" w:hAnsiTheme="minorHAnsi" w:cstheme="minorHAnsi"/>
          <w:bCs/>
          <w:color w:val="000000"/>
          <w:sz w:val="22"/>
          <w:szCs w:val="22"/>
        </w:rPr>
        <w:t>Following a discussion of opposing views</w:t>
      </w:r>
      <w:r w:rsidR="003E549E" w:rsidRPr="004223FF">
        <w:rPr>
          <w:rFonts w:asciiTheme="minorHAnsi" w:hAnsiTheme="minorHAnsi" w:cstheme="minorHAnsi"/>
          <w:bCs/>
          <w:color w:val="000000"/>
          <w:sz w:val="22"/>
          <w:szCs w:val="22"/>
        </w:rPr>
        <w:t>,</w:t>
      </w:r>
      <w:r w:rsidR="00F82383" w:rsidRPr="004223FF">
        <w:rPr>
          <w:rFonts w:asciiTheme="minorHAnsi" w:hAnsiTheme="minorHAnsi" w:cstheme="minorHAnsi"/>
          <w:bCs/>
          <w:color w:val="000000"/>
          <w:sz w:val="22"/>
          <w:szCs w:val="22"/>
        </w:rPr>
        <w:t xml:space="preserve"> the Clerk left the Meeting. </w:t>
      </w:r>
      <w:r w:rsidR="00202BC3" w:rsidRPr="004223FF">
        <w:rPr>
          <w:rFonts w:asciiTheme="minorHAnsi" w:hAnsiTheme="minorHAnsi" w:cstheme="minorHAnsi"/>
          <w:bCs/>
          <w:color w:val="000000"/>
          <w:sz w:val="22"/>
          <w:szCs w:val="22"/>
        </w:rPr>
        <w:t xml:space="preserve">  </w:t>
      </w:r>
      <w:r w:rsidR="00AA790B" w:rsidRPr="004223FF">
        <w:rPr>
          <w:rFonts w:asciiTheme="minorHAnsi" w:hAnsiTheme="minorHAnsi" w:cstheme="minorHAnsi"/>
          <w:bCs/>
          <w:color w:val="000000"/>
          <w:sz w:val="22"/>
          <w:szCs w:val="22"/>
        </w:rPr>
        <w:br/>
      </w:r>
    </w:p>
    <w:p w14:paraId="7856881B" w14:textId="23111262" w:rsidR="006E7279" w:rsidRPr="004223FF" w:rsidRDefault="00305891" w:rsidP="006E7279">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b/>
          <w:color w:val="000000"/>
          <w:sz w:val="22"/>
          <w:szCs w:val="22"/>
        </w:rPr>
        <w:t>324</w:t>
      </w:r>
      <w:r w:rsidR="006E7279" w:rsidRPr="004223FF">
        <w:rPr>
          <w:rFonts w:asciiTheme="minorHAnsi" w:hAnsiTheme="minorHAnsi" w:cstheme="minorHAnsi"/>
          <w:b/>
          <w:color w:val="000000"/>
          <w:sz w:val="22"/>
          <w:szCs w:val="22"/>
        </w:rPr>
        <w:tab/>
        <w:t>To receive Declarations of Disclosable Pecuniary (or any other) Interests or Dispensation Requests in accordance with the Code of Conduct</w:t>
      </w:r>
      <w:r w:rsidR="006E7279" w:rsidRPr="004223FF">
        <w:rPr>
          <w:rFonts w:asciiTheme="minorHAnsi" w:hAnsiTheme="minorHAnsi" w:cstheme="minorHAnsi"/>
          <w:color w:val="000000"/>
          <w:sz w:val="22"/>
          <w:szCs w:val="22"/>
        </w:rPr>
        <w:t>.  (LGA 1972 s94)</w:t>
      </w:r>
    </w:p>
    <w:p w14:paraId="0B9E0702" w14:textId="77777777" w:rsidR="006E7279" w:rsidRPr="004223FF" w:rsidRDefault="006E7279" w:rsidP="006E7279">
      <w:pPr>
        <w:rPr>
          <w:rFonts w:cstheme="minorHAnsi"/>
        </w:rPr>
      </w:pPr>
      <w:r w:rsidRPr="004223FF">
        <w:rPr>
          <w:rFonts w:cstheme="minorHAnsi"/>
        </w:rPr>
        <w:t xml:space="preserve">Cllr J Dodd declared an interest in his planning application Item 7 A 23/02241/FUL &amp; Item 10 E, annual Grants being on the PCC for Christ Church Ash and a trustee of the Village Hall. Cllr W Allen Declared an interest in Item 10 E, Annual Grants, being on the PCC for Christ Church Ash. Cllr R Thornhill Declared an interest in item 10 B being the recipient of cheque </w:t>
      </w:r>
      <w:proofErr w:type="gramStart"/>
      <w:r w:rsidRPr="004223FF">
        <w:rPr>
          <w:rFonts w:cstheme="minorHAnsi"/>
        </w:rPr>
        <w:t>100616</w:t>
      </w:r>
      <w:proofErr w:type="gramEnd"/>
      <w:r w:rsidRPr="004223FF">
        <w:rPr>
          <w:rFonts w:cstheme="minorHAnsi"/>
        </w:rPr>
        <w:t xml:space="preserve"> </w:t>
      </w:r>
    </w:p>
    <w:p w14:paraId="2AB05E95" w14:textId="77777777" w:rsidR="006E7279" w:rsidRPr="004223FF" w:rsidRDefault="006E7279" w:rsidP="006E7279">
      <w:pPr>
        <w:pStyle w:val="NormalWeb"/>
        <w:spacing w:before="0" w:beforeAutospacing="0" w:after="0" w:afterAutospacing="0"/>
        <w:rPr>
          <w:rFonts w:asciiTheme="minorHAnsi" w:hAnsiTheme="minorHAnsi" w:cstheme="minorHAnsi"/>
          <w:color w:val="000000"/>
          <w:sz w:val="22"/>
          <w:szCs w:val="22"/>
        </w:rPr>
      </w:pPr>
    </w:p>
    <w:p w14:paraId="4B294DD3" w14:textId="1970BB62" w:rsidR="006E7279" w:rsidRPr="004223FF" w:rsidRDefault="006E7279" w:rsidP="006E7279">
      <w:pPr>
        <w:pStyle w:val="NormalWeb"/>
        <w:spacing w:before="0" w:beforeAutospacing="0" w:after="0" w:afterAutospacing="0"/>
        <w:rPr>
          <w:rFonts w:asciiTheme="minorHAnsi" w:hAnsiTheme="minorHAnsi" w:cstheme="minorHAnsi"/>
          <w:color w:val="000000"/>
          <w:sz w:val="22"/>
          <w:szCs w:val="22"/>
        </w:rPr>
      </w:pPr>
      <w:r w:rsidRPr="004223FF">
        <w:rPr>
          <w:rFonts w:asciiTheme="minorHAnsi" w:hAnsiTheme="minorHAnsi" w:cstheme="minorHAnsi"/>
          <w:b/>
          <w:bCs/>
          <w:color w:val="000000"/>
          <w:sz w:val="22"/>
          <w:szCs w:val="22"/>
        </w:rPr>
        <w:t>3</w:t>
      </w:r>
      <w:r w:rsidR="00305891">
        <w:rPr>
          <w:rFonts w:asciiTheme="minorHAnsi" w:hAnsiTheme="minorHAnsi" w:cstheme="minorHAnsi"/>
          <w:b/>
          <w:bCs/>
          <w:color w:val="000000"/>
          <w:sz w:val="22"/>
          <w:szCs w:val="22"/>
        </w:rPr>
        <w:t>25</w:t>
      </w:r>
      <w:r w:rsidRPr="004223FF">
        <w:rPr>
          <w:rFonts w:asciiTheme="minorHAnsi" w:hAnsiTheme="minorHAnsi" w:cstheme="minorHAnsi"/>
          <w:color w:val="000000"/>
          <w:sz w:val="22"/>
          <w:szCs w:val="22"/>
        </w:rPr>
        <w:tab/>
      </w:r>
      <w:r w:rsidRPr="004223FF">
        <w:rPr>
          <w:rFonts w:asciiTheme="minorHAnsi" w:hAnsiTheme="minorHAnsi" w:cstheme="minorHAnsi"/>
          <w:b/>
          <w:color w:val="000000"/>
          <w:sz w:val="22"/>
          <w:szCs w:val="22"/>
        </w:rPr>
        <w:t>Approval of the Draft Minutes of the Ordinary Meeting held on 5</w:t>
      </w:r>
      <w:r w:rsidRPr="004223FF">
        <w:rPr>
          <w:rFonts w:asciiTheme="minorHAnsi" w:hAnsiTheme="minorHAnsi" w:cstheme="minorHAnsi"/>
          <w:b/>
          <w:color w:val="000000"/>
          <w:sz w:val="22"/>
          <w:szCs w:val="22"/>
          <w:vertAlign w:val="superscript"/>
        </w:rPr>
        <w:t>th</w:t>
      </w:r>
      <w:r w:rsidRPr="004223FF">
        <w:rPr>
          <w:rFonts w:asciiTheme="minorHAnsi" w:hAnsiTheme="minorHAnsi" w:cstheme="minorHAnsi"/>
          <w:b/>
          <w:color w:val="000000"/>
          <w:sz w:val="22"/>
          <w:szCs w:val="22"/>
        </w:rPr>
        <w:t xml:space="preserve"> June 2023 </w:t>
      </w:r>
      <w:r w:rsidRPr="004223FF">
        <w:rPr>
          <w:rFonts w:asciiTheme="minorHAnsi" w:hAnsiTheme="minorHAnsi" w:cstheme="minorHAnsi"/>
          <w:color w:val="000000"/>
          <w:sz w:val="22"/>
          <w:szCs w:val="22"/>
        </w:rPr>
        <w:t>(Local Government Act 1972, s12 p 41(1)</w:t>
      </w:r>
    </w:p>
    <w:p w14:paraId="30620DEC" w14:textId="77777777" w:rsidR="006E7279" w:rsidRPr="004223FF" w:rsidRDefault="006E7279" w:rsidP="006E7279">
      <w:pPr>
        <w:rPr>
          <w:rFonts w:cstheme="minorHAnsi"/>
        </w:rPr>
      </w:pPr>
      <w:r w:rsidRPr="004223FF">
        <w:rPr>
          <w:rFonts w:cstheme="minorHAnsi"/>
        </w:rPr>
        <w:t>Approval of the Draft Minutes of the Ordinary Meeting held on 5</w:t>
      </w:r>
      <w:r w:rsidRPr="004223FF">
        <w:rPr>
          <w:rFonts w:cstheme="minorHAnsi"/>
          <w:vertAlign w:val="superscript"/>
        </w:rPr>
        <w:t>th</w:t>
      </w:r>
      <w:r w:rsidRPr="004223FF">
        <w:rPr>
          <w:rFonts w:cstheme="minorHAnsi"/>
        </w:rPr>
        <w:t xml:space="preserve"> June 2023,</w:t>
      </w:r>
    </w:p>
    <w:p w14:paraId="3CBCDBAB" w14:textId="77777777" w:rsidR="006E7279" w:rsidRPr="004223FF" w:rsidRDefault="006E7279" w:rsidP="006E7279">
      <w:pPr>
        <w:rPr>
          <w:rFonts w:cstheme="minorHAnsi"/>
        </w:rPr>
      </w:pPr>
      <w:r w:rsidRPr="004223FF">
        <w:rPr>
          <w:rFonts w:cstheme="minorHAnsi"/>
        </w:rPr>
        <w:t xml:space="preserve">Cllr T Blyth noted she had received a Cheque for £52.00 </w:t>
      </w:r>
    </w:p>
    <w:p w14:paraId="34440D28" w14:textId="77777777" w:rsidR="006E7279" w:rsidRPr="004223FF" w:rsidRDefault="006E7279" w:rsidP="006E7279">
      <w:pPr>
        <w:rPr>
          <w:rFonts w:cstheme="minorHAnsi"/>
        </w:rPr>
      </w:pPr>
      <w:r w:rsidRPr="004223FF">
        <w:rPr>
          <w:rFonts w:cstheme="minorHAnsi"/>
        </w:rPr>
        <w:t>No objections Proposed by Cllr W Kay Seconded Cllr C Kettle</w:t>
      </w:r>
    </w:p>
    <w:p w14:paraId="0A9B6D60" w14:textId="77777777" w:rsidR="006E7279" w:rsidRPr="004223FF" w:rsidRDefault="006E7279" w:rsidP="006E7279">
      <w:pPr>
        <w:pStyle w:val="NormalWeb"/>
        <w:spacing w:before="0" w:beforeAutospacing="0" w:after="0" w:afterAutospacing="0"/>
        <w:rPr>
          <w:rFonts w:asciiTheme="minorHAnsi" w:hAnsiTheme="minorHAnsi" w:cstheme="minorHAnsi"/>
          <w:color w:val="000000"/>
          <w:sz w:val="22"/>
          <w:szCs w:val="22"/>
        </w:rPr>
      </w:pPr>
    </w:p>
    <w:p w14:paraId="07BFA790" w14:textId="3586A6CE" w:rsidR="006E7279" w:rsidRPr="004223FF" w:rsidRDefault="00305891" w:rsidP="006E7279">
      <w:pPr>
        <w:pStyle w:val="NormalWeb"/>
        <w:spacing w:before="0" w:beforeAutospacing="0" w:after="0" w:afterAutospacing="0"/>
        <w:rPr>
          <w:rFonts w:asciiTheme="minorHAnsi" w:hAnsiTheme="minorHAnsi" w:cstheme="minorHAnsi"/>
          <w:b/>
          <w:color w:val="000000"/>
          <w:sz w:val="22"/>
          <w:szCs w:val="22"/>
        </w:rPr>
      </w:pPr>
      <w:r>
        <w:rPr>
          <w:rFonts w:asciiTheme="minorHAnsi" w:hAnsiTheme="minorHAnsi" w:cstheme="minorHAnsi"/>
          <w:color w:val="000000"/>
          <w:sz w:val="22"/>
          <w:szCs w:val="22"/>
        </w:rPr>
        <w:t>326</w:t>
      </w:r>
      <w:r w:rsidR="006E7279" w:rsidRPr="004223FF">
        <w:rPr>
          <w:rFonts w:asciiTheme="minorHAnsi" w:hAnsiTheme="minorHAnsi" w:cstheme="minorHAnsi"/>
          <w:color w:val="000000"/>
          <w:sz w:val="22"/>
          <w:szCs w:val="22"/>
        </w:rPr>
        <w:tab/>
      </w:r>
      <w:r w:rsidR="006E7279" w:rsidRPr="004223FF">
        <w:rPr>
          <w:rFonts w:asciiTheme="minorHAnsi" w:hAnsiTheme="minorHAnsi" w:cstheme="minorHAnsi"/>
          <w:b/>
          <w:color w:val="000000"/>
          <w:sz w:val="22"/>
          <w:szCs w:val="22"/>
        </w:rPr>
        <w:t xml:space="preserve">Matters arising from the Minutes not otherwise included on the </w:t>
      </w:r>
      <w:proofErr w:type="gramStart"/>
      <w:r w:rsidR="006E7279" w:rsidRPr="004223FF">
        <w:rPr>
          <w:rFonts w:asciiTheme="minorHAnsi" w:hAnsiTheme="minorHAnsi" w:cstheme="minorHAnsi"/>
          <w:b/>
          <w:color w:val="000000"/>
          <w:sz w:val="22"/>
          <w:szCs w:val="22"/>
        </w:rPr>
        <w:t>agenda</w:t>
      </w:r>
      <w:proofErr w:type="gramEnd"/>
    </w:p>
    <w:p w14:paraId="36CE5DE6" w14:textId="5A29BA2D" w:rsidR="006E7279" w:rsidRPr="004223FF" w:rsidRDefault="006E7279" w:rsidP="006E7279">
      <w:pPr>
        <w:rPr>
          <w:rFonts w:cstheme="minorHAnsi"/>
        </w:rPr>
      </w:pPr>
      <w:r w:rsidRPr="004223FF">
        <w:rPr>
          <w:rFonts w:cstheme="minorHAnsi"/>
        </w:rPr>
        <w:t xml:space="preserve">Proposed new street was discussed. Cllr C Kettle had spoken to 14 near residents and the majority were in favour of a new light. Although most of them were in favour in so far as they had no objections rather than enthusiastic supporters. Cllr T Blyth noted that credence must be given to the immediate neighbours, Cllr R Thornhill agreed and noted parts of Ash were lit a lot less. Cllr R Thornhill noted we had </w:t>
      </w:r>
      <w:proofErr w:type="gramStart"/>
      <w:r w:rsidRPr="004223FF">
        <w:rPr>
          <w:rFonts w:cstheme="minorHAnsi"/>
        </w:rPr>
        <w:t>as yet</w:t>
      </w:r>
      <w:proofErr w:type="gramEnd"/>
      <w:r w:rsidRPr="004223FF">
        <w:rPr>
          <w:rFonts w:cstheme="minorHAnsi"/>
        </w:rPr>
        <w:t xml:space="preserve"> not got a quote for </w:t>
      </w:r>
      <w:r w:rsidR="0055203B">
        <w:rPr>
          <w:rFonts w:cstheme="minorHAnsi"/>
        </w:rPr>
        <w:t xml:space="preserve">connecting </w:t>
      </w:r>
      <w:r w:rsidRPr="004223FF">
        <w:rPr>
          <w:rFonts w:cstheme="minorHAnsi"/>
        </w:rPr>
        <w:t xml:space="preserve">the new light. Cllr C Kettle proposed we further canvas views of residents and defer the decision until September. Seconded Cllr W Allen. All </w:t>
      </w:r>
      <w:proofErr w:type="gramStart"/>
      <w:r w:rsidRPr="004223FF">
        <w:rPr>
          <w:rFonts w:cstheme="minorHAnsi"/>
        </w:rPr>
        <w:t>agreed</w:t>
      </w:r>
      <w:proofErr w:type="gramEnd"/>
    </w:p>
    <w:p w14:paraId="3955A7E9" w14:textId="05F9FE75" w:rsidR="006E7279" w:rsidRPr="004223FF" w:rsidRDefault="00305891" w:rsidP="006E7279">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b/>
          <w:bCs/>
          <w:color w:val="000000"/>
          <w:sz w:val="22"/>
          <w:szCs w:val="22"/>
        </w:rPr>
        <w:lastRenderedPageBreak/>
        <w:t>327</w:t>
      </w:r>
      <w:r w:rsidR="006E7279" w:rsidRPr="004223FF">
        <w:rPr>
          <w:rFonts w:asciiTheme="minorHAnsi" w:hAnsiTheme="minorHAnsi" w:cstheme="minorHAnsi"/>
          <w:b/>
          <w:bCs/>
          <w:color w:val="000000"/>
          <w:sz w:val="22"/>
          <w:szCs w:val="22"/>
        </w:rPr>
        <w:t xml:space="preserve"> </w:t>
      </w:r>
      <w:r w:rsidR="006E7279" w:rsidRPr="004223FF">
        <w:rPr>
          <w:rFonts w:asciiTheme="minorHAnsi" w:hAnsiTheme="minorHAnsi" w:cstheme="minorHAnsi"/>
          <w:color w:val="000000"/>
          <w:sz w:val="22"/>
          <w:szCs w:val="22"/>
        </w:rPr>
        <w:tab/>
      </w:r>
      <w:r w:rsidR="006E7279" w:rsidRPr="004223FF">
        <w:rPr>
          <w:rFonts w:asciiTheme="minorHAnsi" w:hAnsiTheme="minorHAnsi" w:cstheme="minorHAnsi"/>
          <w:b/>
          <w:color w:val="000000"/>
          <w:sz w:val="22"/>
          <w:szCs w:val="22"/>
        </w:rPr>
        <w:t>Unitary Councillor’s report</w:t>
      </w:r>
      <w:r w:rsidR="006E7279" w:rsidRPr="004223FF">
        <w:rPr>
          <w:rFonts w:asciiTheme="minorHAnsi" w:hAnsiTheme="minorHAnsi" w:cstheme="minorHAnsi"/>
          <w:color w:val="000000"/>
          <w:sz w:val="22"/>
          <w:szCs w:val="22"/>
        </w:rPr>
        <w:t xml:space="preserve"> – The Local Member is invited to give a report and answer </w:t>
      </w:r>
      <w:proofErr w:type="gramStart"/>
      <w:r w:rsidR="006E7279" w:rsidRPr="004223FF">
        <w:rPr>
          <w:rFonts w:asciiTheme="minorHAnsi" w:hAnsiTheme="minorHAnsi" w:cstheme="minorHAnsi"/>
          <w:color w:val="000000"/>
          <w:sz w:val="22"/>
          <w:szCs w:val="22"/>
        </w:rPr>
        <w:t>questions</w:t>
      </w:r>
      <w:proofErr w:type="gramEnd"/>
    </w:p>
    <w:p w14:paraId="4869B633" w14:textId="25BEB4AC" w:rsidR="006E7279" w:rsidRPr="004223FF" w:rsidRDefault="006E7279" w:rsidP="006E7279">
      <w:pPr>
        <w:rPr>
          <w:rFonts w:cstheme="minorHAnsi"/>
        </w:rPr>
      </w:pPr>
      <w:r w:rsidRPr="004223FF">
        <w:rPr>
          <w:rFonts w:cstheme="minorHAnsi"/>
        </w:rPr>
        <w:t xml:space="preserve">The Unitary Authority had to make savings of £51 million and attempts are being made to save it in quarterly chunks. So far this is going well. There are ongoing staffing issues within the Authority. A review is being undertaken as to what qualifications staff have and if they can be </w:t>
      </w:r>
      <w:proofErr w:type="gramStart"/>
      <w:r w:rsidRPr="004223FF">
        <w:rPr>
          <w:rFonts w:cstheme="minorHAnsi"/>
        </w:rPr>
        <w:t>re trained</w:t>
      </w:r>
      <w:proofErr w:type="gramEnd"/>
      <w:r w:rsidRPr="004223FF">
        <w:rPr>
          <w:rFonts w:cstheme="minorHAnsi"/>
        </w:rPr>
        <w:t xml:space="preserve"> to be deployed in different areas, the initial thinking is that there are enough staff they just aren’t in the right areas. Dave Gradwell has been asked about the road through Ash and the £10,000 from the AD Plant at </w:t>
      </w:r>
      <w:proofErr w:type="spellStart"/>
      <w:r w:rsidRPr="004223FF">
        <w:rPr>
          <w:rFonts w:cstheme="minorHAnsi"/>
        </w:rPr>
        <w:t>Broughall</w:t>
      </w:r>
      <w:proofErr w:type="spellEnd"/>
      <w:r w:rsidRPr="004223FF">
        <w:rPr>
          <w:rFonts w:cstheme="minorHAnsi"/>
        </w:rPr>
        <w:t xml:space="preserve"> </w:t>
      </w:r>
      <w:proofErr w:type="gramStart"/>
      <w:r w:rsidRPr="004223FF">
        <w:rPr>
          <w:rFonts w:cstheme="minorHAnsi"/>
        </w:rPr>
        <w:t>as yet</w:t>
      </w:r>
      <w:proofErr w:type="gramEnd"/>
      <w:r w:rsidRPr="004223FF">
        <w:rPr>
          <w:rFonts w:cstheme="minorHAnsi"/>
        </w:rPr>
        <w:t xml:space="preserve"> there was no response. The Chief Exec of the Authority is wanting all calls retu</w:t>
      </w:r>
      <w:r w:rsidR="005C5376">
        <w:rPr>
          <w:rFonts w:cstheme="minorHAnsi"/>
        </w:rPr>
        <w:t>r</w:t>
      </w:r>
      <w:r w:rsidRPr="004223FF">
        <w:rPr>
          <w:rFonts w:cstheme="minorHAnsi"/>
        </w:rPr>
        <w:t xml:space="preserve">ned within four days. Cllr Dakin met Courtney from highways regarding the flooding on </w:t>
      </w:r>
      <w:proofErr w:type="spellStart"/>
      <w:r w:rsidRPr="004223FF">
        <w:rPr>
          <w:rFonts w:cstheme="minorHAnsi"/>
        </w:rPr>
        <w:t>Cateralls</w:t>
      </w:r>
      <w:proofErr w:type="spellEnd"/>
      <w:r w:rsidRPr="004223FF">
        <w:rPr>
          <w:rFonts w:cstheme="minorHAnsi"/>
        </w:rPr>
        <w:t xml:space="preserve"> Lane, she was confident the necessary upgrades and repairs could be done speedily. There were no questions.</w:t>
      </w:r>
    </w:p>
    <w:p w14:paraId="133AEADF" w14:textId="77777777" w:rsidR="00B5236D" w:rsidRPr="004223FF" w:rsidRDefault="00B5236D" w:rsidP="006E7279">
      <w:pPr>
        <w:pStyle w:val="NormalWeb"/>
        <w:spacing w:before="0" w:beforeAutospacing="0" w:after="0" w:afterAutospacing="0"/>
        <w:rPr>
          <w:rFonts w:asciiTheme="minorHAnsi" w:hAnsiTheme="minorHAnsi" w:cstheme="minorHAnsi"/>
          <w:b/>
          <w:bCs/>
          <w:color w:val="000000"/>
          <w:sz w:val="22"/>
          <w:szCs w:val="22"/>
        </w:rPr>
      </w:pPr>
    </w:p>
    <w:p w14:paraId="2629911A" w14:textId="641FC535" w:rsidR="00842986" w:rsidRPr="004223FF" w:rsidRDefault="00305891" w:rsidP="006E7279">
      <w:pPr>
        <w:pStyle w:val="NormalWeb"/>
        <w:spacing w:before="0" w:beforeAutospacing="0" w:after="0" w:afterAutospacing="0"/>
        <w:rPr>
          <w:rFonts w:asciiTheme="minorHAnsi" w:hAnsiTheme="minorHAnsi" w:cstheme="minorHAnsi"/>
          <w:b/>
          <w:color w:val="000000"/>
          <w:sz w:val="22"/>
          <w:szCs w:val="22"/>
        </w:rPr>
      </w:pPr>
      <w:r>
        <w:rPr>
          <w:rFonts w:asciiTheme="minorHAnsi" w:hAnsiTheme="minorHAnsi" w:cstheme="minorHAnsi"/>
          <w:b/>
          <w:bCs/>
          <w:color w:val="000000"/>
          <w:sz w:val="22"/>
          <w:szCs w:val="22"/>
        </w:rPr>
        <w:t>328</w:t>
      </w:r>
      <w:r w:rsidR="006E7279" w:rsidRPr="004223FF">
        <w:rPr>
          <w:rFonts w:asciiTheme="minorHAnsi" w:hAnsiTheme="minorHAnsi" w:cstheme="minorHAnsi"/>
          <w:b/>
          <w:bCs/>
          <w:color w:val="000000"/>
          <w:sz w:val="22"/>
          <w:szCs w:val="22"/>
        </w:rPr>
        <w:t xml:space="preserve"> </w:t>
      </w:r>
      <w:r w:rsidR="006E7279" w:rsidRPr="004223FF">
        <w:rPr>
          <w:rFonts w:asciiTheme="minorHAnsi" w:hAnsiTheme="minorHAnsi" w:cstheme="minorHAnsi"/>
          <w:color w:val="000000"/>
          <w:sz w:val="22"/>
          <w:szCs w:val="22"/>
        </w:rPr>
        <w:tab/>
      </w:r>
      <w:r w:rsidR="006E7279" w:rsidRPr="004223FF">
        <w:rPr>
          <w:rFonts w:asciiTheme="minorHAnsi" w:hAnsiTheme="minorHAnsi" w:cstheme="minorHAnsi"/>
          <w:b/>
          <w:color w:val="000000"/>
          <w:sz w:val="22"/>
          <w:szCs w:val="22"/>
        </w:rPr>
        <w:t>Correspondence</w:t>
      </w:r>
    </w:p>
    <w:p w14:paraId="6A482ECC" w14:textId="474E6947" w:rsidR="006E7279" w:rsidRPr="004223FF" w:rsidRDefault="006E7279" w:rsidP="006E7279">
      <w:pPr>
        <w:pStyle w:val="NormalWeb"/>
        <w:spacing w:before="0" w:beforeAutospacing="0" w:after="0" w:afterAutospacing="0"/>
        <w:rPr>
          <w:rFonts w:asciiTheme="minorHAnsi" w:hAnsiTheme="minorHAnsi" w:cstheme="minorHAnsi"/>
          <w:color w:val="000000"/>
          <w:sz w:val="22"/>
          <w:szCs w:val="22"/>
        </w:rPr>
      </w:pPr>
      <w:r w:rsidRPr="004223FF">
        <w:rPr>
          <w:rFonts w:asciiTheme="minorHAnsi" w:hAnsiTheme="minorHAnsi" w:cstheme="minorHAnsi"/>
          <w:color w:val="000000"/>
          <w:sz w:val="22"/>
          <w:szCs w:val="22"/>
        </w:rPr>
        <w:t xml:space="preserve">To acknowledge correspondence received &amp; circulated via email: </w:t>
      </w:r>
    </w:p>
    <w:p w14:paraId="2A17D0EC" w14:textId="77777777" w:rsidR="006E7279" w:rsidRPr="004223FF" w:rsidRDefault="006E7279" w:rsidP="006E7279">
      <w:pPr>
        <w:rPr>
          <w:rFonts w:cstheme="minorHAnsi"/>
        </w:rPr>
      </w:pPr>
      <w:r w:rsidRPr="004223FF">
        <w:rPr>
          <w:rFonts w:cstheme="minorHAnsi"/>
        </w:rPr>
        <w:t xml:space="preserve">All email correspondence noted, no comments were made. The boundary review survey is now </w:t>
      </w:r>
      <w:proofErr w:type="gramStart"/>
      <w:r w:rsidRPr="004223FF">
        <w:rPr>
          <w:rFonts w:cstheme="minorHAnsi"/>
        </w:rPr>
        <w:t>open</w:t>
      </w:r>
      <w:proofErr w:type="gramEnd"/>
      <w:r w:rsidRPr="004223FF">
        <w:rPr>
          <w:rFonts w:cstheme="minorHAnsi"/>
        </w:rPr>
        <w:t xml:space="preserve"> and this was noted.</w:t>
      </w:r>
    </w:p>
    <w:p w14:paraId="6E38350D" w14:textId="77777777" w:rsidR="006E7279" w:rsidRPr="004223FF" w:rsidRDefault="006E7279" w:rsidP="006E7279">
      <w:pPr>
        <w:pStyle w:val="NormalWeb"/>
        <w:spacing w:before="0" w:beforeAutospacing="0" w:after="0" w:afterAutospacing="0"/>
        <w:rPr>
          <w:rFonts w:asciiTheme="minorHAnsi" w:hAnsiTheme="minorHAnsi" w:cstheme="minorHAnsi"/>
          <w:color w:val="201F1E"/>
          <w:sz w:val="22"/>
          <w:szCs w:val="22"/>
        </w:rPr>
      </w:pPr>
    </w:p>
    <w:p w14:paraId="7D5837F8" w14:textId="1F9867C0" w:rsidR="006E7279" w:rsidRPr="004223FF" w:rsidRDefault="00305891" w:rsidP="006E7279">
      <w:pPr>
        <w:shd w:val="clear" w:color="auto" w:fill="FFFFFF"/>
        <w:rPr>
          <w:rFonts w:cstheme="minorHAnsi"/>
          <w:color w:val="000000"/>
        </w:rPr>
      </w:pPr>
      <w:r>
        <w:rPr>
          <w:rFonts w:eastAsia="Times New Roman" w:cstheme="minorHAnsi"/>
          <w:b/>
          <w:bCs/>
          <w:color w:val="201F1E"/>
          <w:lang w:eastAsia="en-GB"/>
        </w:rPr>
        <w:t>329</w:t>
      </w:r>
      <w:r w:rsidR="006E7279" w:rsidRPr="004223FF">
        <w:rPr>
          <w:rFonts w:cstheme="minorHAnsi"/>
          <w:color w:val="000000"/>
        </w:rPr>
        <w:tab/>
      </w:r>
      <w:r w:rsidR="006E7279" w:rsidRPr="004223FF">
        <w:rPr>
          <w:rFonts w:cstheme="minorHAnsi"/>
          <w:b/>
          <w:color w:val="000000"/>
        </w:rPr>
        <w:t>Planning</w:t>
      </w:r>
      <w:r w:rsidR="006E7279" w:rsidRPr="004223FF">
        <w:rPr>
          <w:rFonts w:cstheme="minorHAnsi"/>
          <w:color w:val="000000"/>
        </w:rPr>
        <w:t xml:space="preserve"> (Town and Country Planning Act 1990. Sched 1, para 8. Under this Local Government Act, the Parish Council is consulted by Shropshire Council for its view on new planning applications. NB: Shropshire Council is the determining planning authority)</w:t>
      </w:r>
    </w:p>
    <w:p w14:paraId="3C6815DD" w14:textId="77777777" w:rsidR="006E7279" w:rsidRPr="004223FF" w:rsidRDefault="006E7279" w:rsidP="006E7279">
      <w:pPr>
        <w:numPr>
          <w:ilvl w:val="0"/>
          <w:numId w:val="7"/>
        </w:numPr>
        <w:shd w:val="clear" w:color="auto" w:fill="FFFFFF"/>
        <w:ind w:left="0" w:firstLine="0"/>
        <w:rPr>
          <w:rFonts w:cstheme="minorHAnsi"/>
          <w:color w:val="000000"/>
        </w:rPr>
      </w:pPr>
      <w:r w:rsidRPr="004223FF">
        <w:rPr>
          <w:rFonts w:cstheme="minorHAnsi"/>
          <w:b/>
          <w:color w:val="000000"/>
        </w:rPr>
        <w:t>Applications</w:t>
      </w:r>
      <w:r w:rsidRPr="004223FF">
        <w:rPr>
          <w:rFonts w:cstheme="minorHAnsi"/>
          <w:color w:val="000000"/>
        </w:rPr>
        <w:t xml:space="preserve">: </w:t>
      </w:r>
    </w:p>
    <w:p w14:paraId="001B8100" w14:textId="77777777" w:rsidR="006E7279" w:rsidRPr="004223FF" w:rsidRDefault="006E7279" w:rsidP="006E7279">
      <w:pPr>
        <w:shd w:val="clear" w:color="auto" w:fill="FFFFFF"/>
        <w:rPr>
          <w:rFonts w:cstheme="minorHAnsi"/>
        </w:rPr>
      </w:pPr>
      <w:r w:rsidRPr="004223FF">
        <w:rPr>
          <w:rFonts w:cstheme="minorHAnsi"/>
          <w:color w:val="242424"/>
          <w:shd w:val="clear" w:color="auto" w:fill="FFFFFF"/>
        </w:rPr>
        <w:t>23/02533/ADV  (validated: 12/06/2023)</w:t>
      </w:r>
      <w:r w:rsidRPr="004223FF">
        <w:rPr>
          <w:rFonts w:cstheme="minorHAnsi"/>
          <w:color w:val="242424"/>
        </w:rPr>
        <w:br/>
      </w:r>
      <w:r w:rsidRPr="004223FF">
        <w:rPr>
          <w:rFonts w:cstheme="minorHAnsi"/>
          <w:color w:val="242424"/>
          <w:shd w:val="clear" w:color="auto" w:fill="FFFFFF"/>
        </w:rPr>
        <w:t xml:space="preserve">Address:  </w:t>
      </w:r>
      <w:proofErr w:type="spellStart"/>
      <w:r w:rsidRPr="004223FF">
        <w:rPr>
          <w:rFonts w:cstheme="minorHAnsi"/>
          <w:color w:val="242424"/>
          <w:shd w:val="clear" w:color="auto" w:fill="FFFFFF"/>
        </w:rPr>
        <w:t>ForFarmers</w:t>
      </w:r>
      <w:proofErr w:type="spellEnd"/>
      <w:r w:rsidRPr="004223FF">
        <w:rPr>
          <w:rFonts w:cstheme="minorHAnsi"/>
          <w:color w:val="242424"/>
          <w:shd w:val="clear" w:color="auto" w:fill="FFFFFF"/>
        </w:rPr>
        <w:t xml:space="preserve"> UK Ltd, No 3 Shed, The Grain Stores, Prees Heath, Whitchurch, Shropshire, SY13 3JX</w:t>
      </w:r>
      <w:r w:rsidRPr="004223FF">
        <w:rPr>
          <w:rFonts w:cstheme="minorHAnsi"/>
          <w:color w:val="242424"/>
        </w:rPr>
        <w:br/>
      </w:r>
      <w:r w:rsidRPr="004223FF">
        <w:rPr>
          <w:rFonts w:cstheme="minorHAnsi"/>
          <w:color w:val="242424"/>
          <w:shd w:val="clear" w:color="auto" w:fill="FFFFFF"/>
        </w:rPr>
        <w:t>Proposal:  Erect and display, Sign 1 Fascia sign, Sign 2 Fence mounted sign board, Sign 3a Post mounted sign and Sign 3b Post mounted sign</w:t>
      </w:r>
      <w:r w:rsidRPr="004223FF">
        <w:rPr>
          <w:rFonts w:cstheme="minorHAnsi"/>
          <w:color w:val="242424"/>
        </w:rPr>
        <w:br/>
      </w:r>
      <w:r w:rsidRPr="004223FF">
        <w:rPr>
          <w:rFonts w:cstheme="minorHAnsi"/>
          <w:color w:val="242424"/>
          <w:shd w:val="clear" w:color="auto" w:fill="FFFFFF"/>
        </w:rPr>
        <w:t>View online at:  </w:t>
      </w:r>
      <w:hyperlink r:id="rId7" w:tgtFrame="_blank" w:history="1">
        <w:r w:rsidRPr="004223FF">
          <w:rPr>
            <w:rStyle w:val="Hyperlink"/>
            <w:rFonts w:cstheme="minorHAnsi"/>
            <w:bdr w:val="none" w:sz="0" w:space="0" w:color="auto" w:frame="1"/>
            <w:shd w:val="clear" w:color="auto" w:fill="FFFFFF"/>
          </w:rPr>
          <w:t>http://pa.shropshire.gov.uk/online-applications/applicationDetails.do?activeTab=summary&amp;keyVal=RVZZKTTDHOM00</w:t>
        </w:r>
      </w:hyperlink>
    </w:p>
    <w:p w14:paraId="4863EA5E" w14:textId="571875BB" w:rsidR="006E7279" w:rsidRPr="004223FF" w:rsidRDefault="006E7279" w:rsidP="006E7279">
      <w:pPr>
        <w:rPr>
          <w:rFonts w:cstheme="minorHAnsi"/>
        </w:rPr>
      </w:pPr>
      <w:r w:rsidRPr="004223FF">
        <w:rPr>
          <w:rFonts w:cstheme="minorHAnsi"/>
        </w:rPr>
        <w:t>Support Proposed by Cllr J Dodd Seconded Cllr W Kay. All in favour</w:t>
      </w:r>
    </w:p>
    <w:p w14:paraId="3A309BF1" w14:textId="77777777" w:rsidR="006E7279" w:rsidRPr="004223FF" w:rsidRDefault="006E7279" w:rsidP="006E7279">
      <w:pPr>
        <w:shd w:val="clear" w:color="auto" w:fill="FFFFFF"/>
        <w:rPr>
          <w:rFonts w:cstheme="minorHAnsi"/>
        </w:rPr>
      </w:pPr>
    </w:p>
    <w:p w14:paraId="75DB3634" w14:textId="77777777" w:rsidR="006E7279" w:rsidRPr="004223FF" w:rsidRDefault="006E7279" w:rsidP="006E7279">
      <w:pPr>
        <w:shd w:val="clear" w:color="auto" w:fill="FFFFFF"/>
        <w:rPr>
          <w:rFonts w:cstheme="minorHAnsi"/>
        </w:rPr>
      </w:pPr>
      <w:r w:rsidRPr="004223FF">
        <w:rPr>
          <w:rFonts w:cstheme="minorHAnsi"/>
          <w:color w:val="242424"/>
          <w:shd w:val="clear" w:color="auto" w:fill="FFFFFF"/>
        </w:rPr>
        <w:t>23/02441/VAR  (validated: 23/06/2023)</w:t>
      </w:r>
      <w:r w:rsidRPr="004223FF">
        <w:rPr>
          <w:rFonts w:cstheme="minorHAnsi"/>
          <w:color w:val="242424"/>
        </w:rPr>
        <w:br/>
      </w:r>
      <w:r w:rsidRPr="004223FF">
        <w:rPr>
          <w:rFonts w:cstheme="minorHAnsi"/>
          <w:color w:val="242424"/>
          <w:shd w:val="clear" w:color="auto" w:fill="FFFFFF"/>
        </w:rPr>
        <w:t>Address:  Unit 2 Former Grain Store, Higher Heath, Whitchurch, Shropshire, SY13 2HA</w:t>
      </w:r>
      <w:r w:rsidRPr="004223FF">
        <w:rPr>
          <w:rFonts w:cstheme="minorHAnsi"/>
          <w:color w:val="242424"/>
        </w:rPr>
        <w:br/>
      </w:r>
      <w:r w:rsidRPr="004223FF">
        <w:rPr>
          <w:rFonts w:cstheme="minorHAnsi"/>
          <w:color w:val="242424"/>
          <w:shd w:val="clear" w:color="auto" w:fill="FFFFFF"/>
        </w:rPr>
        <w:t>Proposal:  Variation of Condition No. 2 attached to planning permission 22/02062/FUL dated11 July 2022</w:t>
      </w:r>
      <w:r w:rsidRPr="004223FF">
        <w:rPr>
          <w:rFonts w:cstheme="minorHAnsi"/>
          <w:color w:val="242424"/>
        </w:rPr>
        <w:br/>
      </w:r>
      <w:r w:rsidRPr="004223FF">
        <w:rPr>
          <w:rFonts w:cstheme="minorHAnsi"/>
          <w:color w:val="242424"/>
          <w:shd w:val="clear" w:color="auto" w:fill="FFFFFF"/>
        </w:rPr>
        <w:t>View online at:  </w:t>
      </w:r>
      <w:hyperlink r:id="rId8" w:tgtFrame="_blank" w:history="1">
        <w:r w:rsidRPr="004223FF">
          <w:rPr>
            <w:rStyle w:val="Hyperlink"/>
            <w:rFonts w:cstheme="minorHAnsi"/>
            <w:bdr w:val="none" w:sz="0" w:space="0" w:color="auto" w:frame="1"/>
            <w:shd w:val="clear" w:color="auto" w:fill="FFFFFF"/>
          </w:rPr>
          <w:t>http://pa.shropshire.gov.uk/online-applications/applicationDetails.do?activeTab=summary&amp;keyVal=RVSL2RTDHJO00</w:t>
        </w:r>
      </w:hyperlink>
    </w:p>
    <w:p w14:paraId="23540C77" w14:textId="34C07A16" w:rsidR="006E7279" w:rsidRPr="004223FF" w:rsidRDefault="006E7279" w:rsidP="006E7279">
      <w:pPr>
        <w:rPr>
          <w:rFonts w:cstheme="minorHAnsi"/>
        </w:rPr>
      </w:pPr>
      <w:r w:rsidRPr="004223FF">
        <w:rPr>
          <w:rFonts w:cstheme="minorHAnsi"/>
        </w:rPr>
        <w:t>Support Proposed by Cllr A Allen Seconded Cllr L Loweth. All in favour</w:t>
      </w:r>
    </w:p>
    <w:p w14:paraId="75BB6651" w14:textId="77777777" w:rsidR="006E7279" w:rsidRPr="004223FF" w:rsidRDefault="006E7279" w:rsidP="006E7279">
      <w:pPr>
        <w:shd w:val="clear" w:color="auto" w:fill="FFFFFF"/>
        <w:rPr>
          <w:rFonts w:cstheme="minorHAnsi"/>
        </w:rPr>
      </w:pPr>
    </w:p>
    <w:p w14:paraId="3C7F3776" w14:textId="6BB909F9" w:rsidR="006E7279" w:rsidRPr="004223FF" w:rsidRDefault="006E7279" w:rsidP="006E7279">
      <w:pPr>
        <w:rPr>
          <w:rFonts w:cstheme="minorHAnsi"/>
        </w:rPr>
      </w:pPr>
      <w:r w:rsidRPr="004223FF">
        <w:rPr>
          <w:rFonts w:cstheme="minorHAnsi"/>
          <w:color w:val="242424"/>
          <w:shd w:val="clear" w:color="auto" w:fill="FFFFFF"/>
        </w:rPr>
        <w:t>23/02503/</w:t>
      </w:r>
      <w:proofErr w:type="gramStart"/>
      <w:r w:rsidRPr="004223FF">
        <w:rPr>
          <w:rFonts w:cstheme="minorHAnsi"/>
          <w:color w:val="242424"/>
          <w:shd w:val="clear" w:color="auto" w:fill="FFFFFF"/>
        </w:rPr>
        <w:t>ADV  (</w:t>
      </w:r>
      <w:proofErr w:type="gramEnd"/>
      <w:r w:rsidRPr="004223FF">
        <w:rPr>
          <w:rFonts w:cstheme="minorHAnsi"/>
          <w:color w:val="242424"/>
          <w:shd w:val="clear" w:color="auto" w:fill="FFFFFF"/>
        </w:rPr>
        <w:t>validated: 09/06/2023)</w:t>
      </w:r>
      <w:r w:rsidRPr="004223FF">
        <w:rPr>
          <w:rFonts w:cstheme="minorHAnsi"/>
          <w:color w:val="242424"/>
        </w:rPr>
        <w:br/>
      </w:r>
      <w:r w:rsidRPr="004223FF">
        <w:rPr>
          <w:rFonts w:cstheme="minorHAnsi"/>
          <w:color w:val="242424"/>
          <w:shd w:val="clear" w:color="auto" w:fill="FFFFFF"/>
        </w:rPr>
        <w:t>Address:  Unit 2 Former Grain Store, Higher Heath, Whitchurch, Shropshire, SY13 2HA</w:t>
      </w:r>
      <w:r w:rsidRPr="004223FF">
        <w:rPr>
          <w:rFonts w:cstheme="minorHAnsi"/>
          <w:color w:val="242424"/>
        </w:rPr>
        <w:br/>
      </w:r>
      <w:r w:rsidRPr="004223FF">
        <w:rPr>
          <w:rFonts w:cstheme="minorHAnsi"/>
          <w:color w:val="242424"/>
          <w:shd w:val="clear" w:color="auto" w:fill="FFFFFF"/>
        </w:rPr>
        <w:t>Proposal:  Application under section 73a of the Town and Country Planning Act 1990 for High Level Fascia Sign - 10800mm long x 1000 deep boarding with directional sign  - lettering in Aerial Font. Blue (Pantone 72)</w:t>
      </w:r>
      <w:r w:rsidRPr="004223FF">
        <w:rPr>
          <w:rFonts w:cstheme="minorHAnsi"/>
          <w:color w:val="242424"/>
        </w:rPr>
        <w:br/>
      </w:r>
      <w:r w:rsidRPr="004223FF">
        <w:rPr>
          <w:rFonts w:cstheme="minorHAnsi"/>
          <w:color w:val="242424"/>
          <w:shd w:val="clear" w:color="auto" w:fill="FFFFFF"/>
        </w:rPr>
        <w:t>MALCOLM HARRISON AUCTIONS</w:t>
      </w:r>
      <w:r w:rsidRPr="004223FF">
        <w:rPr>
          <w:rFonts w:cstheme="minorHAnsi"/>
          <w:color w:val="242424"/>
        </w:rPr>
        <w:br/>
      </w:r>
      <w:r w:rsidRPr="004223FF">
        <w:rPr>
          <w:rFonts w:cstheme="minorHAnsi"/>
          <w:color w:val="242424"/>
          <w:shd w:val="clear" w:color="auto" w:fill="FFFFFF"/>
        </w:rPr>
        <w:t>View online at:  </w:t>
      </w:r>
      <w:hyperlink r:id="rId9" w:tgtFrame="_blank" w:history="1">
        <w:r w:rsidRPr="004223FF">
          <w:rPr>
            <w:rStyle w:val="Hyperlink"/>
            <w:rFonts w:cstheme="minorHAnsi"/>
            <w:bdr w:val="none" w:sz="0" w:space="0" w:color="auto" w:frame="1"/>
            <w:shd w:val="clear" w:color="auto" w:fill="FFFFFF"/>
          </w:rPr>
          <w:t>http://pa.shropshire.gov.uk/online-applications/applicationDetails.do?activeTab=summary&amp;keyVal=RVY4VMTDHN400</w:t>
        </w:r>
      </w:hyperlink>
      <w:r w:rsidRPr="004223FF">
        <w:rPr>
          <w:rFonts w:cstheme="minorHAnsi"/>
        </w:rPr>
        <w:br/>
        <w:t xml:space="preserve"> Support Proposed by Cllr T Blyth Seconded Cllr C Kettle. All in favour</w:t>
      </w:r>
    </w:p>
    <w:p w14:paraId="2ADAF4A7" w14:textId="77777777" w:rsidR="004640E7" w:rsidRDefault="006E7279" w:rsidP="006E7279">
      <w:pPr>
        <w:shd w:val="clear" w:color="auto" w:fill="FFFFFF"/>
        <w:rPr>
          <w:rFonts w:cstheme="minorHAnsi"/>
          <w:color w:val="242424"/>
          <w:shd w:val="clear" w:color="auto" w:fill="FFFFFF"/>
        </w:rPr>
      </w:pPr>
      <w:r w:rsidRPr="004223FF">
        <w:rPr>
          <w:rFonts w:cstheme="minorHAnsi"/>
        </w:rPr>
        <w:br/>
      </w:r>
    </w:p>
    <w:p w14:paraId="6DDA3049" w14:textId="77777777" w:rsidR="004640E7" w:rsidRDefault="004640E7" w:rsidP="006E7279">
      <w:pPr>
        <w:shd w:val="clear" w:color="auto" w:fill="FFFFFF"/>
        <w:rPr>
          <w:rFonts w:cstheme="minorHAnsi"/>
          <w:color w:val="242424"/>
          <w:shd w:val="clear" w:color="auto" w:fill="FFFFFF"/>
        </w:rPr>
      </w:pPr>
    </w:p>
    <w:p w14:paraId="35917012" w14:textId="2CE87B98" w:rsidR="006E7279" w:rsidRPr="004223FF" w:rsidRDefault="006E7279" w:rsidP="006E7279">
      <w:pPr>
        <w:shd w:val="clear" w:color="auto" w:fill="FFFFFF"/>
        <w:rPr>
          <w:rFonts w:cstheme="minorHAnsi"/>
        </w:rPr>
      </w:pPr>
      <w:r w:rsidRPr="004223FF">
        <w:rPr>
          <w:rFonts w:cstheme="minorHAnsi"/>
          <w:color w:val="242424"/>
          <w:shd w:val="clear" w:color="auto" w:fill="FFFFFF"/>
        </w:rPr>
        <w:lastRenderedPageBreak/>
        <w:t>23/02241/FUL  (validated: 24/05/2023)</w:t>
      </w:r>
      <w:r w:rsidRPr="004223FF">
        <w:rPr>
          <w:rFonts w:cstheme="minorHAnsi"/>
          <w:color w:val="242424"/>
        </w:rPr>
        <w:br/>
      </w:r>
      <w:r w:rsidRPr="004223FF">
        <w:rPr>
          <w:rFonts w:cstheme="minorHAnsi"/>
          <w:color w:val="242424"/>
          <w:shd w:val="clear" w:color="auto" w:fill="FFFFFF"/>
        </w:rPr>
        <w:t>Address:  Land Opposite Ash Grove, Ash, Shropshire</w:t>
      </w:r>
      <w:r w:rsidRPr="004223FF">
        <w:rPr>
          <w:rFonts w:cstheme="minorHAnsi"/>
          <w:color w:val="242424"/>
        </w:rPr>
        <w:br/>
      </w:r>
      <w:r w:rsidRPr="004223FF">
        <w:rPr>
          <w:rFonts w:cstheme="minorHAnsi"/>
          <w:color w:val="242424"/>
          <w:shd w:val="clear" w:color="auto" w:fill="FFFFFF"/>
        </w:rPr>
        <w:t>Proposal:  Erection of an affordable dwelling</w:t>
      </w:r>
      <w:r w:rsidRPr="004223FF">
        <w:rPr>
          <w:rFonts w:cstheme="minorHAnsi"/>
          <w:color w:val="242424"/>
        </w:rPr>
        <w:br/>
      </w:r>
      <w:r w:rsidRPr="004223FF">
        <w:rPr>
          <w:rFonts w:cstheme="minorHAnsi"/>
          <w:color w:val="242424"/>
          <w:shd w:val="clear" w:color="auto" w:fill="FFFFFF"/>
        </w:rPr>
        <w:t>View online at:  </w:t>
      </w:r>
      <w:hyperlink r:id="rId10" w:tgtFrame="_blank" w:history="1">
        <w:r w:rsidRPr="004223FF">
          <w:rPr>
            <w:rStyle w:val="Hyperlink"/>
            <w:rFonts w:cstheme="minorHAnsi"/>
            <w:bdr w:val="none" w:sz="0" w:space="0" w:color="auto" w:frame="1"/>
            <w:shd w:val="clear" w:color="auto" w:fill="FFFFFF"/>
          </w:rPr>
          <w:t>http://pa.shropshire.gov.uk/online-applications/applicationDetails.do?activeTab=summary&amp;keyVal=RV4NOKTDH8600</w:t>
        </w:r>
      </w:hyperlink>
    </w:p>
    <w:p w14:paraId="24EA1A29" w14:textId="10F5991D" w:rsidR="004640E7" w:rsidRPr="009F4BBF" w:rsidRDefault="00EB2B02" w:rsidP="002A3064">
      <w:pPr>
        <w:pStyle w:val="NormalWeb"/>
        <w:shd w:val="clear" w:color="auto" w:fill="FFFFFF"/>
        <w:spacing w:before="0" w:beforeAutospacing="0" w:after="0" w:afterAutospacing="0"/>
        <w:rPr>
          <w:rFonts w:ascii="Calibri" w:hAnsi="Calibri" w:cs="Calibri"/>
          <w:color w:val="000000"/>
          <w:sz w:val="22"/>
          <w:szCs w:val="22"/>
          <w:bdr w:val="none" w:sz="0" w:space="0" w:color="auto" w:frame="1"/>
        </w:rPr>
      </w:pPr>
      <w:r w:rsidRPr="00D74D69">
        <w:rPr>
          <w:rFonts w:ascii="Calibri" w:hAnsi="Calibri" w:cs="Calibri"/>
          <w:color w:val="000000"/>
          <w:sz w:val="22"/>
          <w:szCs w:val="22"/>
          <w:bdr w:val="none" w:sz="0" w:space="0" w:color="auto" w:frame="1"/>
        </w:rPr>
        <w:t>C</w:t>
      </w:r>
      <w:r w:rsidR="002A3064" w:rsidRPr="00D74D69">
        <w:rPr>
          <w:rFonts w:ascii="Calibri" w:hAnsi="Calibri" w:cs="Calibri"/>
          <w:color w:val="000000"/>
          <w:sz w:val="22"/>
          <w:szCs w:val="22"/>
          <w:bdr w:val="none" w:sz="0" w:space="0" w:color="auto" w:frame="1"/>
        </w:rPr>
        <w:t>llr J Dodd left the room having declared an interest.</w:t>
      </w:r>
    </w:p>
    <w:p w14:paraId="0CBAB317" w14:textId="35766556" w:rsidR="002A3064" w:rsidRDefault="002A3064" w:rsidP="002A3064">
      <w:pPr>
        <w:rPr>
          <w:rFonts w:ascii="Calibri" w:hAnsi="Calibri" w:cs="Calibri"/>
          <w:color w:val="000000"/>
          <w:bdr w:val="none" w:sz="0" w:space="0" w:color="auto" w:frame="1"/>
        </w:rPr>
      </w:pPr>
      <w:r>
        <w:rPr>
          <w:rFonts w:ascii="Calibri" w:hAnsi="Calibri" w:cs="Calibri"/>
          <w:color w:val="000000"/>
          <w:bdr w:val="none" w:sz="0" w:space="0" w:color="auto" w:frame="1"/>
        </w:rPr>
        <w:t>Councillors discussed having used delegated powers and the</w:t>
      </w:r>
      <w:r w:rsidR="00387D57">
        <w:rPr>
          <w:rFonts w:ascii="Calibri" w:hAnsi="Calibri" w:cs="Calibri"/>
          <w:color w:val="000000"/>
          <w:bdr w:val="none" w:sz="0" w:space="0" w:color="auto" w:frame="1"/>
        </w:rPr>
        <w:t xml:space="preserve"> submission returned</w:t>
      </w:r>
      <w:r w:rsidR="00067E36">
        <w:rPr>
          <w:rFonts w:ascii="Calibri" w:hAnsi="Calibri" w:cs="Calibri"/>
          <w:color w:val="000000"/>
          <w:bdr w:val="none" w:sz="0" w:space="0" w:color="auto" w:frame="1"/>
        </w:rPr>
        <w:t xml:space="preserve"> to Shropshire Council</w:t>
      </w:r>
      <w:r>
        <w:rPr>
          <w:rFonts w:ascii="Calibri" w:hAnsi="Calibri" w:cs="Calibri"/>
          <w:color w:val="000000"/>
          <w:bdr w:val="none" w:sz="0" w:space="0" w:color="auto" w:frame="1"/>
        </w:rPr>
        <w:t xml:space="preserve">. Councillors agreed that in future all the </w:t>
      </w:r>
      <w:r w:rsidR="00846E3F">
        <w:rPr>
          <w:rFonts w:ascii="Calibri" w:hAnsi="Calibri" w:cs="Calibri"/>
          <w:color w:val="000000"/>
          <w:bdr w:val="none" w:sz="0" w:space="0" w:color="auto" w:frame="1"/>
        </w:rPr>
        <w:t>C</w:t>
      </w:r>
      <w:r>
        <w:rPr>
          <w:rFonts w:ascii="Calibri" w:hAnsi="Calibri" w:cs="Calibri"/>
          <w:color w:val="000000"/>
          <w:bdr w:val="none" w:sz="0" w:space="0" w:color="auto" w:frame="1"/>
        </w:rPr>
        <w:t>ouncillor’s individual responses should be circulated to aid transparency. </w:t>
      </w:r>
    </w:p>
    <w:p w14:paraId="67644CEF" w14:textId="4D69A66E" w:rsidR="001B6D04" w:rsidRDefault="00751E17" w:rsidP="002A3064">
      <w:pPr>
        <w:rPr>
          <w:rFonts w:ascii="Calibri" w:hAnsi="Calibri" w:cs="Calibri"/>
          <w:color w:val="000000"/>
          <w:bdr w:val="none" w:sz="0" w:space="0" w:color="auto" w:frame="1"/>
        </w:rPr>
      </w:pPr>
      <w:r>
        <w:rPr>
          <w:rFonts w:ascii="Calibri" w:hAnsi="Calibri" w:cs="Calibri"/>
          <w:color w:val="000000"/>
          <w:bdr w:val="none" w:sz="0" w:space="0" w:color="auto" w:frame="1"/>
        </w:rPr>
        <w:t>The item had been included on th</w:t>
      </w:r>
      <w:r w:rsidR="00846E3F">
        <w:rPr>
          <w:rFonts w:ascii="Calibri" w:hAnsi="Calibri" w:cs="Calibri"/>
          <w:color w:val="000000"/>
          <w:bdr w:val="none" w:sz="0" w:space="0" w:color="auto" w:frame="1"/>
        </w:rPr>
        <w:t>is</w:t>
      </w:r>
      <w:r>
        <w:rPr>
          <w:rFonts w:ascii="Calibri" w:hAnsi="Calibri" w:cs="Calibri"/>
          <w:color w:val="000000"/>
          <w:bdr w:val="none" w:sz="0" w:space="0" w:color="auto" w:frame="1"/>
        </w:rPr>
        <w:t xml:space="preserve"> agenda for transparency purposes</w:t>
      </w:r>
      <w:r w:rsidR="00846E3F">
        <w:rPr>
          <w:rFonts w:ascii="Calibri" w:hAnsi="Calibri" w:cs="Calibri"/>
          <w:color w:val="000000"/>
          <w:bdr w:val="none" w:sz="0" w:space="0" w:color="auto" w:frame="1"/>
        </w:rPr>
        <w:t>,</w:t>
      </w:r>
      <w:r>
        <w:rPr>
          <w:rFonts w:ascii="Calibri" w:hAnsi="Calibri" w:cs="Calibri"/>
          <w:color w:val="000000"/>
          <w:bdr w:val="none" w:sz="0" w:space="0" w:color="auto" w:frame="1"/>
        </w:rPr>
        <w:t xml:space="preserve"> </w:t>
      </w:r>
      <w:r w:rsidR="000646F6">
        <w:rPr>
          <w:rFonts w:ascii="Calibri" w:hAnsi="Calibri" w:cs="Calibri"/>
          <w:color w:val="000000"/>
          <w:bdr w:val="none" w:sz="0" w:space="0" w:color="auto" w:frame="1"/>
        </w:rPr>
        <w:t xml:space="preserve">having </w:t>
      </w:r>
      <w:r w:rsidR="00846E3F">
        <w:rPr>
          <w:rFonts w:ascii="Calibri" w:hAnsi="Calibri" w:cs="Calibri"/>
          <w:color w:val="000000"/>
          <w:bdr w:val="none" w:sz="0" w:space="0" w:color="auto" w:frame="1"/>
        </w:rPr>
        <w:t xml:space="preserve">already </w:t>
      </w:r>
      <w:r w:rsidR="000646F6">
        <w:rPr>
          <w:rFonts w:ascii="Calibri" w:hAnsi="Calibri" w:cs="Calibri"/>
          <w:color w:val="000000"/>
          <w:bdr w:val="none" w:sz="0" w:space="0" w:color="auto" w:frame="1"/>
        </w:rPr>
        <w:t>been commented on via delegated authority</w:t>
      </w:r>
      <w:r w:rsidR="001F4AA8">
        <w:rPr>
          <w:rFonts w:ascii="Calibri" w:hAnsi="Calibri" w:cs="Calibri"/>
          <w:color w:val="000000"/>
          <w:bdr w:val="none" w:sz="0" w:space="0" w:color="auto" w:frame="1"/>
        </w:rPr>
        <w:t>,</w:t>
      </w:r>
      <w:r w:rsidR="000646F6">
        <w:rPr>
          <w:rFonts w:ascii="Calibri" w:hAnsi="Calibri" w:cs="Calibri"/>
          <w:color w:val="000000"/>
          <w:bdr w:val="none" w:sz="0" w:space="0" w:color="auto" w:frame="1"/>
        </w:rPr>
        <w:t xml:space="preserve"> in consultation with Councillors.</w:t>
      </w:r>
      <w:r w:rsidR="00395249">
        <w:rPr>
          <w:rFonts w:ascii="Calibri" w:hAnsi="Calibri" w:cs="Calibri"/>
          <w:color w:val="000000"/>
          <w:bdr w:val="none" w:sz="0" w:space="0" w:color="auto" w:frame="1"/>
        </w:rPr>
        <w:t xml:space="preserve"> </w:t>
      </w:r>
      <w:r w:rsidR="00A4188B" w:rsidRPr="004223FF">
        <w:rPr>
          <w:rFonts w:cstheme="minorHAnsi"/>
        </w:rPr>
        <w:t>Cllr L Loweth</w:t>
      </w:r>
      <w:r w:rsidR="00A4188B">
        <w:rPr>
          <w:rFonts w:cstheme="minorHAnsi"/>
        </w:rPr>
        <w:t>,</w:t>
      </w:r>
      <w:r w:rsidR="00A4188B" w:rsidRPr="004223FF">
        <w:rPr>
          <w:rFonts w:cstheme="minorHAnsi"/>
        </w:rPr>
        <w:t xml:space="preserve"> seconded by Cllr T Hunter</w:t>
      </w:r>
      <w:r w:rsidR="00A4188B">
        <w:rPr>
          <w:rFonts w:cstheme="minorHAnsi"/>
        </w:rPr>
        <w:t xml:space="preserve">, </w:t>
      </w:r>
      <w:r w:rsidR="00122B8F">
        <w:rPr>
          <w:rFonts w:cstheme="minorHAnsi"/>
        </w:rPr>
        <w:t xml:space="preserve">proposed </w:t>
      </w:r>
      <w:r w:rsidR="00A4188B">
        <w:rPr>
          <w:rFonts w:cstheme="minorHAnsi"/>
        </w:rPr>
        <w:t xml:space="preserve">revisiting the submission. </w:t>
      </w:r>
      <w:r w:rsidR="00122B8F">
        <w:rPr>
          <w:rFonts w:cstheme="minorHAnsi"/>
        </w:rPr>
        <w:t xml:space="preserve">Four Councillors voted in favour, </w:t>
      </w:r>
      <w:r w:rsidR="003A1684">
        <w:rPr>
          <w:rFonts w:cstheme="minorHAnsi"/>
        </w:rPr>
        <w:t xml:space="preserve">four abstained. </w:t>
      </w:r>
    </w:p>
    <w:p w14:paraId="2C8ACD4B" w14:textId="77777777" w:rsidR="004837F7" w:rsidRPr="004837F7" w:rsidRDefault="004837F7" w:rsidP="004837F7">
      <w:pPr>
        <w:pStyle w:val="NormalWeb"/>
        <w:shd w:val="clear" w:color="auto" w:fill="FFFFFF"/>
        <w:spacing w:before="0" w:beforeAutospacing="0" w:after="0" w:afterAutospacing="0"/>
        <w:rPr>
          <w:rFonts w:ascii="Calibri" w:hAnsi="Calibri" w:cs="Calibri"/>
          <w:color w:val="000000"/>
          <w:sz w:val="22"/>
          <w:szCs w:val="22"/>
        </w:rPr>
      </w:pPr>
      <w:r w:rsidRPr="004837F7">
        <w:rPr>
          <w:rFonts w:ascii="Calibri" w:hAnsi="Calibri" w:cs="Calibri"/>
          <w:color w:val="000000"/>
          <w:sz w:val="22"/>
          <w:szCs w:val="22"/>
          <w:bdr w:val="none" w:sz="0" w:space="0" w:color="auto" w:frame="1"/>
          <w:shd w:val="clear" w:color="auto" w:fill="FFFFFF"/>
        </w:rPr>
        <w:t>Councillors all felt the comment made by the Clerk was fair and an accurate collation of the responses they had seen. The Clerk was praised for the collation.</w:t>
      </w:r>
    </w:p>
    <w:p w14:paraId="250F8135" w14:textId="2C76D569" w:rsidR="00325B09" w:rsidRPr="004223FF" w:rsidRDefault="00325B09" w:rsidP="00325B09">
      <w:pPr>
        <w:rPr>
          <w:rFonts w:cstheme="minorHAnsi"/>
        </w:rPr>
      </w:pPr>
      <w:r w:rsidRPr="004223FF">
        <w:rPr>
          <w:rFonts w:cstheme="minorHAnsi"/>
        </w:rPr>
        <w:t xml:space="preserve">Cllr W Allen proposed the council amend the Councils stance from Neutral to Support. Cllr T Hunter Seconded the proposal. </w:t>
      </w:r>
      <w:r w:rsidR="00C40510">
        <w:rPr>
          <w:rFonts w:cstheme="minorHAnsi"/>
        </w:rPr>
        <w:t>Three</w:t>
      </w:r>
      <w:r w:rsidRPr="004223FF">
        <w:rPr>
          <w:rFonts w:cstheme="minorHAnsi"/>
        </w:rPr>
        <w:t xml:space="preserve"> Councillors </w:t>
      </w:r>
      <w:r w:rsidR="00C40510">
        <w:rPr>
          <w:rFonts w:cstheme="minorHAnsi"/>
        </w:rPr>
        <w:t>s</w:t>
      </w:r>
      <w:r w:rsidRPr="004223FF">
        <w:rPr>
          <w:rFonts w:cstheme="minorHAnsi"/>
        </w:rPr>
        <w:t>upported</w:t>
      </w:r>
      <w:r w:rsidR="00C40510">
        <w:rPr>
          <w:rFonts w:cstheme="minorHAnsi"/>
        </w:rPr>
        <w:t>,</w:t>
      </w:r>
      <w:r w:rsidRPr="004223FF">
        <w:rPr>
          <w:rFonts w:cstheme="minorHAnsi"/>
        </w:rPr>
        <w:t xml:space="preserve"> </w:t>
      </w:r>
      <w:r w:rsidR="00C40510">
        <w:rPr>
          <w:rFonts w:cstheme="minorHAnsi"/>
        </w:rPr>
        <w:t>three</w:t>
      </w:r>
      <w:r w:rsidRPr="004223FF">
        <w:rPr>
          <w:rFonts w:cstheme="minorHAnsi"/>
        </w:rPr>
        <w:t xml:space="preserve"> Councillors were against, 2 Councillors abstained</w:t>
      </w:r>
      <w:r w:rsidR="00C40510">
        <w:rPr>
          <w:rFonts w:cstheme="minorHAnsi"/>
        </w:rPr>
        <w:t xml:space="preserve">. The </w:t>
      </w:r>
      <w:r w:rsidRPr="004223FF">
        <w:rPr>
          <w:rFonts w:cstheme="minorHAnsi"/>
        </w:rPr>
        <w:t xml:space="preserve">Chairman had the casting </w:t>
      </w:r>
      <w:proofErr w:type="gramStart"/>
      <w:r w:rsidRPr="004223FF">
        <w:rPr>
          <w:rFonts w:cstheme="minorHAnsi"/>
        </w:rPr>
        <w:t>vote</w:t>
      </w:r>
      <w:proofErr w:type="gramEnd"/>
      <w:r w:rsidRPr="004223FF">
        <w:rPr>
          <w:rFonts w:cstheme="minorHAnsi"/>
        </w:rPr>
        <w:t xml:space="preserve"> and it was decided the Council’s submission as Neutral (Representation) should remain. </w:t>
      </w:r>
    </w:p>
    <w:p w14:paraId="3D4D6834" w14:textId="77777777" w:rsidR="006E7279" w:rsidRPr="004223FF" w:rsidRDefault="006E7279" w:rsidP="006E7279">
      <w:pPr>
        <w:shd w:val="clear" w:color="auto" w:fill="FFFFFF"/>
        <w:rPr>
          <w:rFonts w:cstheme="minorHAnsi"/>
        </w:rPr>
      </w:pPr>
    </w:p>
    <w:p w14:paraId="13513A95" w14:textId="77777777" w:rsidR="006E7279" w:rsidRPr="004223FF" w:rsidRDefault="006E7279" w:rsidP="006E7279">
      <w:pPr>
        <w:numPr>
          <w:ilvl w:val="0"/>
          <w:numId w:val="7"/>
        </w:numPr>
        <w:shd w:val="clear" w:color="auto" w:fill="FFFFFF"/>
        <w:ind w:left="0" w:firstLine="0"/>
        <w:rPr>
          <w:rFonts w:cstheme="minorHAnsi"/>
          <w:color w:val="000000"/>
        </w:rPr>
      </w:pPr>
      <w:r w:rsidRPr="004223FF">
        <w:rPr>
          <w:rFonts w:cstheme="minorHAnsi"/>
          <w:b/>
          <w:color w:val="000000"/>
        </w:rPr>
        <w:t>Decisions</w:t>
      </w:r>
      <w:r w:rsidRPr="004223FF">
        <w:rPr>
          <w:rFonts w:cstheme="minorHAnsi"/>
          <w:color w:val="000000"/>
        </w:rPr>
        <w:t>:</w:t>
      </w:r>
    </w:p>
    <w:p w14:paraId="2E412538" w14:textId="77777777" w:rsidR="006E7279" w:rsidRPr="004223FF" w:rsidRDefault="006E7279" w:rsidP="006E7279">
      <w:pPr>
        <w:pStyle w:val="NormalWeb"/>
        <w:spacing w:before="0" w:beforeAutospacing="0" w:after="0" w:afterAutospacing="0"/>
        <w:rPr>
          <w:rFonts w:asciiTheme="minorHAnsi" w:hAnsiTheme="minorHAnsi" w:cstheme="minorHAnsi"/>
          <w:b/>
          <w:bCs/>
          <w:color w:val="000000"/>
          <w:sz w:val="22"/>
          <w:szCs w:val="22"/>
        </w:rPr>
      </w:pPr>
      <w:r w:rsidRPr="004223FF">
        <w:rPr>
          <w:rFonts w:asciiTheme="minorHAnsi" w:hAnsiTheme="minorHAnsi" w:cstheme="minorHAnsi"/>
          <w:color w:val="242424"/>
          <w:sz w:val="22"/>
          <w:szCs w:val="22"/>
          <w:shd w:val="clear" w:color="auto" w:fill="FFFFFF"/>
        </w:rPr>
        <w:t>23/01752/</w:t>
      </w:r>
      <w:proofErr w:type="gramStart"/>
      <w:r w:rsidRPr="004223FF">
        <w:rPr>
          <w:rFonts w:asciiTheme="minorHAnsi" w:hAnsiTheme="minorHAnsi" w:cstheme="minorHAnsi"/>
          <w:color w:val="242424"/>
          <w:sz w:val="22"/>
          <w:szCs w:val="22"/>
          <w:shd w:val="clear" w:color="auto" w:fill="FFFFFF"/>
        </w:rPr>
        <w:t>FUL  (</w:t>
      </w:r>
      <w:proofErr w:type="gramEnd"/>
      <w:r w:rsidRPr="004223FF">
        <w:rPr>
          <w:rFonts w:asciiTheme="minorHAnsi" w:hAnsiTheme="minorHAnsi" w:cstheme="minorHAnsi"/>
          <w:color w:val="242424"/>
          <w:sz w:val="22"/>
          <w:szCs w:val="22"/>
          <w:shd w:val="clear" w:color="auto" w:fill="FFFFFF"/>
        </w:rPr>
        <w:t>validated: 24/04/2023)</w:t>
      </w:r>
      <w:r w:rsidRPr="004223FF">
        <w:rPr>
          <w:rFonts w:asciiTheme="minorHAnsi" w:hAnsiTheme="minorHAnsi" w:cstheme="minorHAnsi"/>
          <w:color w:val="242424"/>
          <w:sz w:val="22"/>
          <w:szCs w:val="22"/>
        </w:rPr>
        <w:br/>
      </w:r>
      <w:r w:rsidRPr="004223FF">
        <w:rPr>
          <w:rFonts w:asciiTheme="minorHAnsi" w:hAnsiTheme="minorHAnsi" w:cstheme="minorHAnsi"/>
          <w:color w:val="242424"/>
          <w:sz w:val="22"/>
          <w:szCs w:val="22"/>
          <w:shd w:val="clear" w:color="auto" w:fill="FFFFFF"/>
        </w:rPr>
        <w:t xml:space="preserve">Address:  Lower </w:t>
      </w:r>
      <w:proofErr w:type="spellStart"/>
      <w:r w:rsidRPr="004223FF">
        <w:rPr>
          <w:rFonts w:asciiTheme="minorHAnsi" w:hAnsiTheme="minorHAnsi" w:cstheme="minorHAnsi"/>
          <w:color w:val="242424"/>
          <w:sz w:val="22"/>
          <w:szCs w:val="22"/>
          <w:shd w:val="clear" w:color="auto" w:fill="FFFFFF"/>
        </w:rPr>
        <w:t>Blackoe</w:t>
      </w:r>
      <w:proofErr w:type="spellEnd"/>
      <w:r w:rsidRPr="004223FF">
        <w:rPr>
          <w:rFonts w:asciiTheme="minorHAnsi" w:hAnsiTheme="minorHAnsi" w:cstheme="minorHAnsi"/>
          <w:color w:val="242424"/>
          <w:sz w:val="22"/>
          <w:szCs w:val="22"/>
          <w:shd w:val="clear" w:color="auto" w:fill="FFFFFF"/>
        </w:rPr>
        <w:t xml:space="preserve"> Farm, </w:t>
      </w:r>
      <w:proofErr w:type="spellStart"/>
      <w:r w:rsidRPr="004223FF">
        <w:rPr>
          <w:rFonts w:asciiTheme="minorHAnsi" w:hAnsiTheme="minorHAnsi" w:cstheme="minorHAnsi"/>
          <w:color w:val="242424"/>
          <w:sz w:val="22"/>
          <w:szCs w:val="22"/>
          <w:shd w:val="clear" w:color="auto" w:fill="FFFFFF"/>
        </w:rPr>
        <w:t>Alkington</w:t>
      </w:r>
      <w:proofErr w:type="spellEnd"/>
      <w:r w:rsidRPr="004223FF">
        <w:rPr>
          <w:rFonts w:asciiTheme="minorHAnsi" w:hAnsiTheme="minorHAnsi" w:cstheme="minorHAnsi"/>
          <w:color w:val="242424"/>
          <w:sz w:val="22"/>
          <w:szCs w:val="22"/>
          <w:shd w:val="clear" w:color="auto" w:fill="FFFFFF"/>
        </w:rPr>
        <w:t>, Whitchurch, Shropshire, SY13 3NX</w:t>
      </w:r>
      <w:r w:rsidRPr="004223FF">
        <w:rPr>
          <w:rFonts w:asciiTheme="minorHAnsi" w:hAnsiTheme="minorHAnsi" w:cstheme="minorHAnsi"/>
          <w:color w:val="242424"/>
          <w:sz w:val="22"/>
          <w:szCs w:val="22"/>
        </w:rPr>
        <w:br/>
      </w:r>
      <w:r w:rsidRPr="004223FF">
        <w:rPr>
          <w:rFonts w:asciiTheme="minorHAnsi" w:hAnsiTheme="minorHAnsi" w:cstheme="minorHAnsi"/>
          <w:color w:val="242424"/>
          <w:sz w:val="22"/>
          <w:szCs w:val="22"/>
          <w:shd w:val="clear" w:color="auto" w:fill="FFFFFF"/>
        </w:rPr>
        <w:t>Proposal:  Conversion of former agricultural building to create two dwellings and the erection of a new 4 bay carport together with new sewage treatment plant</w:t>
      </w:r>
      <w:r w:rsidRPr="004223FF">
        <w:rPr>
          <w:rFonts w:asciiTheme="minorHAnsi" w:hAnsiTheme="minorHAnsi" w:cstheme="minorHAnsi"/>
          <w:color w:val="242424"/>
          <w:sz w:val="22"/>
          <w:szCs w:val="22"/>
        </w:rPr>
        <w:br/>
      </w:r>
      <w:r w:rsidRPr="004223FF">
        <w:rPr>
          <w:rFonts w:asciiTheme="minorHAnsi" w:hAnsiTheme="minorHAnsi" w:cstheme="minorHAnsi"/>
          <w:color w:val="242424"/>
          <w:sz w:val="22"/>
          <w:szCs w:val="22"/>
          <w:shd w:val="clear" w:color="auto" w:fill="FFFFFF"/>
        </w:rPr>
        <w:t>Decision:  Refuse</w:t>
      </w:r>
    </w:p>
    <w:p w14:paraId="143DACF0" w14:textId="77777777" w:rsidR="006E7279" w:rsidRPr="004223FF" w:rsidRDefault="006E7279" w:rsidP="006E7279">
      <w:pPr>
        <w:pStyle w:val="NormalWeb"/>
        <w:spacing w:before="0" w:beforeAutospacing="0" w:after="0" w:afterAutospacing="0"/>
        <w:rPr>
          <w:rFonts w:asciiTheme="minorHAnsi" w:hAnsiTheme="minorHAnsi" w:cstheme="minorHAnsi"/>
          <w:b/>
          <w:bCs/>
          <w:color w:val="000000"/>
          <w:sz w:val="22"/>
          <w:szCs w:val="22"/>
        </w:rPr>
      </w:pPr>
    </w:p>
    <w:p w14:paraId="1D2033A1" w14:textId="146A0B4C" w:rsidR="006E7279" w:rsidRPr="004223FF" w:rsidRDefault="00305891" w:rsidP="006E7279">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b/>
          <w:bCs/>
          <w:color w:val="000000"/>
          <w:sz w:val="22"/>
          <w:szCs w:val="22"/>
        </w:rPr>
        <w:t>340</w:t>
      </w:r>
      <w:r w:rsidR="006E7279" w:rsidRPr="004223FF">
        <w:rPr>
          <w:rFonts w:asciiTheme="minorHAnsi" w:hAnsiTheme="minorHAnsi" w:cstheme="minorHAnsi"/>
          <w:color w:val="000000"/>
          <w:sz w:val="22"/>
          <w:szCs w:val="22"/>
        </w:rPr>
        <w:tab/>
      </w:r>
      <w:r w:rsidR="006E7279" w:rsidRPr="004223FF">
        <w:rPr>
          <w:rFonts w:asciiTheme="minorHAnsi" w:hAnsiTheme="minorHAnsi" w:cstheme="minorHAnsi"/>
          <w:b/>
          <w:color w:val="000000"/>
          <w:sz w:val="22"/>
          <w:szCs w:val="22"/>
        </w:rPr>
        <w:t>Housekeeping</w:t>
      </w:r>
      <w:r w:rsidR="006E7279" w:rsidRPr="004223FF">
        <w:rPr>
          <w:rFonts w:asciiTheme="minorHAnsi" w:hAnsiTheme="minorHAnsi" w:cstheme="minorHAnsi"/>
          <w:color w:val="000000"/>
          <w:sz w:val="22"/>
          <w:szCs w:val="22"/>
        </w:rPr>
        <w:t xml:space="preserve"> </w:t>
      </w:r>
    </w:p>
    <w:p w14:paraId="28CEE421" w14:textId="77777777" w:rsidR="00842986" w:rsidRPr="004223FF" w:rsidRDefault="006E7279" w:rsidP="006E7279">
      <w:pPr>
        <w:pStyle w:val="NormalWeb"/>
        <w:spacing w:before="0" w:beforeAutospacing="0" w:after="0" w:afterAutospacing="0"/>
        <w:rPr>
          <w:rFonts w:asciiTheme="minorHAnsi" w:hAnsiTheme="minorHAnsi" w:cstheme="minorHAnsi"/>
          <w:color w:val="000000"/>
          <w:sz w:val="22"/>
          <w:szCs w:val="22"/>
        </w:rPr>
      </w:pPr>
      <w:r w:rsidRPr="004223FF">
        <w:rPr>
          <w:rFonts w:asciiTheme="minorHAnsi" w:hAnsiTheme="minorHAnsi" w:cstheme="minorHAnsi"/>
          <w:color w:val="000000"/>
          <w:sz w:val="22"/>
          <w:szCs w:val="22"/>
        </w:rPr>
        <w:t xml:space="preserve">a) </w:t>
      </w:r>
      <w:r w:rsidRPr="004223FF">
        <w:rPr>
          <w:rFonts w:asciiTheme="minorHAnsi" w:hAnsiTheme="minorHAnsi" w:cstheme="minorHAnsi"/>
          <w:color w:val="000000"/>
          <w:sz w:val="22"/>
          <w:szCs w:val="22"/>
        </w:rPr>
        <w:tab/>
        <w:t>Annual inspection reports</w:t>
      </w:r>
      <w:r w:rsidRPr="004223FF">
        <w:rPr>
          <w:rFonts w:asciiTheme="minorHAnsi" w:hAnsiTheme="minorHAnsi" w:cstheme="minorHAnsi"/>
          <w:color w:val="000000"/>
          <w:sz w:val="22"/>
          <w:szCs w:val="22"/>
        </w:rPr>
        <w:tab/>
      </w:r>
      <w:r w:rsidRPr="004223FF">
        <w:rPr>
          <w:rFonts w:asciiTheme="minorHAnsi" w:hAnsiTheme="minorHAnsi" w:cstheme="minorHAnsi"/>
          <w:color w:val="000000"/>
          <w:sz w:val="22"/>
          <w:szCs w:val="22"/>
        </w:rPr>
        <w:tab/>
      </w:r>
      <w:r w:rsidRPr="004223FF">
        <w:rPr>
          <w:rFonts w:asciiTheme="minorHAnsi" w:hAnsiTheme="minorHAnsi" w:cstheme="minorHAnsi"/>
          <w:color w:val="000000"/>
          <w:sz w:val="22"/>
          <w:szCs w:val="22"/>
        </w:rPr>
        <w:tab/>
      </w:r>
    </w:p>
    <w:p w14:paraId="6DA84AE8" w14:textId="77777777" w:rsidR="00842986" w:rsidRPr="004223FF" w:rsidRDefault="00842986" w:rsidP="00842986">
      <w:pPr>
        <w:rPr>
          <w:rFonts w:cstheme="minorHAnsi"/>
        </w:rPr>
      </w:pPr>
      <w:r w:rsidRPr="004223FF">
        <w:rPr>
          <w:rFonts w:cstheme="minorHAnsi"/>
        </w:rPr>
        <w:t xml:space="preserve">Cllr R Thornhill noted that further to the comments from a member of the public the council requires a member to liaise with the village hall committee regarding the playground. Cllr C Kettle accepted this </w:t>
      </w:r>
      <w:proofErr w:type="gramStart"/>
      <w:r w:rsidRPr="004223FF">
        <w:rPr>
          <w:rFonts w:cstheme="minorHAnsi"/>
        </w:rPr>
        <w:t>responsibility</w:t>
      </w:r>
      <w:proofErr w:type="gramEnd"/>
    </w:p>
    <w:p w14:paraId="7769630E" w14:textId="24128980" w:rsidR="006E7279" w:rsidRPr="004223FF" w:rsidRDefault="006E7279" w:rsidP="006E7279">
      <w:pPr>
        <w:pStyle w:val="NormalWeb"/>
        <w:spacing w:before="0" w:beforeAutospacing="0" w:after="0" w:afterAutospacing="0"/>
        <w:rPr>
          <w:rFonts w:asciiTheme="minorHAnsi" w:hAnsiTheme="minorHAnsi" w:cstheme="minorHAnsi"/>
          <w:color w:val="000000"/>
          <w:sz w:val="22"/>
          <w:szCs w:val="22"/>
        </w:rPr>
      </w:pPr>
      <w:r w:rsidRPr="004223FF">
        <w:rPr>
          <w:rFonts w:asciiTheme="minorHAnsi" w:hAnsiTheme="minorHAnsi" w:cstheme="minorHAnsi"/>
          <w:color w:val="000000"/>
          <w:sz w:val="22"/>
          <w:szCs w:val="22"/>
        </w:rPr>
        <w:t xml:space="preserve">b) </w:t>
      </w:r>
      <w:r w:rsidRPr="004223FF">
        <w:rPr>
          <w:rFonts w:asciiTheme="minorHAnsi" w:hAnsiTheme="minorHAnsi" w:cstheme="minorHAnsi"/>
          <w:color w:val="000000"/>
          <w:sz w:val="22"/>
          <w:szCs w:val="22"/>
        </w:rPr>
        <w:tab/>
        <w:t xml:space="preserve">Land registrations – update </w:t>
      </w:r>
    </w:p>
    <w:p w14:paraId="22E892D6" w14:textId="2D0665F8" w:rsidR="00842986" w:rsidRPr="004223FF" w:rsidRDefault="00842986" w:rsidP="006E7279">
      <w:pPr>
        <w:pStyle w:val="NormalWeb"/>
        <w:spacing w:before="0" w:beforeAutospacing="0" w:after="0" w:afterAutospacing="0"/>
        <w:rPr>
          <w:rFonts w:asciiTheme="minorHAnsi" w:hAnsiTheme="minorHAnsi" w:cstheme="minorHAnsi"/>
          <w:color w:val="000000"/>
          <w:sz w:val="22"/>
          <w:szCs w:val="22"/>
        </w:rPr>
      </w:pPr>
      <w:r w:rsidRPr="004223FF">
        <w:rPr>
          <w:rFonts w:asciiTheme="minorHAnsi" w:hAnsiTheme="minorHAnsi" w:cstheme="minorHAnsi"/>
          <w:sz w:val="22"/>
          <w:szCs w:val="22"/>
        </w:rPr>
        <w:t xml:space="preserve">Discuss in Sept. Nothing thought to be </w:t>
      </w:r>
      <w:proofErr w:type="gramStart"/>
      <w:r w:rsidRPr="004223FF">
        <w:rPr>
          <w:rFonts w:asciiTheme="minorHAnsi" w:hAnsiTheme="minorHAnsi" w:cstheme="minorHAnsi"/>
          <w:sz w:val="22"/>
          <w:szCs w:val="22"/>
        </w:rPr>
        <w:t>urgent</w:t>
      </w:r>
      <w:proofErr w:type="gramEnd"/>
    </w:p>
    <w:p w14:paraId="7527E3C6" w14:textId="77777777" w:rsidR="00842986" w:rsidRPr="004223FF" w:rsidRDefault="006E7279" w:rsidP="006E7279">
      <w:pPr>
        <w:pStyle w:val="NormalWeb"/>
        <w:spacing w:before="0" w:beforeAutospacing="0" w:after="0" w:afterAutospacing="0"/>
        <w:rPr>
          <w:rFonts w:asciiTheme="minorHAnsi" w:hAnsiTheme="minorHAnsi" w:cstheme="minorHAnsi"/>
          <w:color w:val="000000"/>
          <w:sz w:val="22"/>
          <w:szCs w:val="22"/>
        </w:rPr>
      </w:pPr>
      <w:r w:rsidRPr="004223FF">
        <w:rPr>
          <w:rFonts w:asciiTheme="minorHAnsi" w:hAnsiTheme="minorHAnsi" w:cstheme="minorHAnsi"/>
          <w:color w:val="000000"/>
          <w:sz w:val="22"/>
          <w:szCs w:val="22"/>
        </w:rPr>
        <w:t>c)</w:t>
      </w:r>
      <w:r w:rsidRPr="004223FF">
        <w:rPr>
          <w:rFonts w:asciiTheme="minorHAnsi" w:hAnsiTheme="minorHAnsi" w:cstheme="minorHAnsi"/>
          <w:color w:val="000000"/>
          <w:sz w:val="22"/>
          <w:szCs w:val="22"/>
        </w:rPr>
        <w:tab/>
        <w:t xml:space="preserve">Advertising – to consider costs </w:t>
      </w:r>
    </w:p>
    <w:p w14:paraId="55AEEEA5" w14:textId="165A19FE" w:rsidR="00842986" w:rsidRPr="004223FF" w:rsidRDefault="00842986" w:rsidP="006E7279">
      <w:pPr>
        <w:pStyle w:val="NormalWeb"/>
        <w:spacing w:before="0" w:beforeAutospacing="0" w:after="0" w:afterAutospacing="0"/>
        <w:rPr>
          <w:rFonts w:asciiTheme="minorHAnsi" w:hAnsiTheme="minorHAnsi" w:cstheme="minorHAnsi"/>
          <w:color w:val="000000"/>
          <w:sz w:val="22"/>
          <w:szCs w:val="22"/>
        </w:rPr>
      </w:pPr>
      <w:r w:rsidRPr="004223FF">
        <w:rPr>
          <w:rFonts w:asciiTheme="minorHAnsi" w:hAnsiTheme="minorHAnsi" w:cstheme="minorHAnsi"/>
          <w:sz w:val="22"/>
          <w:szCs w:val="22"/>
        </w:rPr>
        <w:t xml:space="preserve">Discuss in Sept. Nothing thought to be </w:t>
      </w:r>
      <w:proofErr w:type="gramStart"/>
      <w:r w:rsidRPr="004223FF">
        <w:rPr>
          <w:rFonts w:asciiTheme="minorHAnsi" w:hAnsiTheme="minorHAnsi" w:cstheme="minorHAnsi"/>
          <w:sz w:val="22"/>
          <w:szCs w:val="22"/>
        </w:rPr>
        <w:t>urgent</w:t>
      </w:r>
      <w:proofErr w:type="gramEnd"/>
      <w:r w:rsidR="006E7279" w:rsidRPr="004223FF">
        <w:rPr>
          <w:rFonts w:asciiTheme="minorHAnsi" w:hAnsiTheme="minorHAnsi" w:cstheme="minorHAnsi"/>
          <w:color w:val="000000"/>
          <w:sz w:val="22"/>
          <w:szCs w:val="22"/>
        </w:rPr>
        <w:t xml:space="preserve"> </w:t>
      </w:r>
      <w:r w:rsidR="006E7279" w:rsidRPr="004223FF">
        <w:rPr>
          <w:rFonts w:asciiTheme="minorHAnsi" w:hAnsiTheme="minorHAnsi" w:cstheme="minorHAnsi"/>
          <w:color w:val="000000"/>
          <w:sz w:val="22"/>
          <w:szCs w:val="22"/>
        </w:rPr>
        <w:tab/>
      </w:r>
    </w:p>
    <w:p w14:paraId="2109F970" w14:textId="084ABF7F" w:rsidR="006E7279" w:rsidRPr="004223FF" w:rsidRDefault="006E7279" w:rsidP="006E7279">
      <w:pPr>
        <w:pStyle w:val="NormalWeb"/>
        <w:spacing w:before="0" w:beforeAutospacing="0" w:after="0" w:afterAutospacing="0"/>
        <w:rPr>
          <w:rFonts w:asciiTheme="minorHAnsi" w:hAnsiTheme="minorHAnsi" w:cstheme="minorHAnsi"/>
          <w:color w:val="000000"/>
          <w:sz w:val="22"/>
          <w:szCs w:val="22"/>
        </w:rPr>
      </w:pPr>
      <w:r w:rsidRPr="004223FF">
        <w:rPr>
          <w:rFonts w:asciiTheme="minorHAnsi" w:hAnsiTheme="minorHAnsi" w:cstheme="minorHAnsi"/>
          <w:color w:val="000000"/>
          <w:sz w:val="22"/>
          <w:szCs w:val="22"/>
        </w:rPr>
        <w:t>d)</w:t>
      </w:r>
      <w:r w:rsidRPr="004223FF">
        <w:rPr>
          <w:rFonts w:asciiTheme="minorHAnsi" w:hAnsiTheme="minorHAnsi" w:cstheme="minorHAnsi"/>
          <w:color w:val="000000"/>
          <w:sz w:val="22"/>
          <w:szCs w:val="22"/>
        </w:rPr>
        <w:tab/>
      </w:r>
      <w:proofErr w:type="spellStart"/>
      <w:r w:rsidRPr="004223FF">
        <w:rPr>
          <w:rFonts w:asciiTheme="minorHAnsi" w:hAnsiTheme="minorHAnsi" w:cstheme="minorHAnsi"/>
          <w:color w:val="000000"/>
          <w:sz w:val="22"/>
          <w:szCs w:val="22"/>
        </w:rPr>
        <w:t>SmartWater</w:t>
      </w:r>
      <w:proofErr w:type="spellEnd"/>
      <w:r w:rsidRPr="004223FF">
        <w:rPr>
          <w:rFonts w:asciiTheme="minorHAnsi" w:hAnsiTheme="minorHAnsi" w:cstheme="minorHAnsi"/>
          <w:color w:val="000000"/>
          <w:sz w:val="22"/>
          <w:szCs w:val="22"/>
        </w:rPr>
        <w:t xml:space="preserve"> rollout – to discuss </w:t>
      </w:r>
    </w:p>
    <w:p w14:paraId="415CA5C7" w14:textId="1A50AC6C" w:rsidR="00842986" w:rsidRPr="004223FF" w:rsidRDefault="00842986" w:rsidP="006E7279">
      <w:pPr>
        <w:pStyle w:val="NormalWeb"/>
        <w:spacing w:before="0" w:beforeAutospacing="0" w:after="0" w:afterAutospacing="0"/>
        <w:rPr>
          <w:rFonts w:asciiTheme="minorHAnsi" w:hAnsiTheme="minorHAnsi" w:cstheme="minorHAnsi"/>
          <w:color w:val="000000"/>
          <w:sz w:val="22"/>
          <w:szCs w:val="22"/>
        </w:rPr>
      </w:pPr>
      <w:r w:rsidRPr="004223FF">
        <w:rPr>
          <w:rFonts w:asciiTheme="minorHAnsi" w:hAnsiTheme="minorHAnsi" w:cstheme="minorHAnsi"/>
          <w:sz w:val="22"/>
          <w:szCs w:val="22"/>
        </w:rPr>
        <w:t xml:space="preserve">Discuss in Sept. Nothing thought to be </w:t>
      </w:r>
      <w:proofErr w:type="gramStart"/>
      <w:r w:rsidRPr="004223FF">
        <w:rPr>
          <w:rFonts w:asciiTheme="minorHAnsi" w:hAnsiTheme="minorHAnsi" w:cstheme="minorHAnsi"/>
          <w:sz w:val="22"/>
          <w:szCs w:val="22"/>
        </w:rPr>
        <w:t>urgent</w:t>
      </w:r>
      <w:proofErr w:type="gramEnd"/>
    </w:p>
    <w:p w14:paraId="499C6844" w14:textId="77777777" w:rsidR="00842986" w:rsidRPr="004223FF" w:rsidRDefault="006E7279" w:rsidP="006E7279">
      <w:pPr>
        <w:pStyle w:val="NormalWeb"/>
        <w:spacing w:before="0" w:beforeAutospacing="0" w:after="0" w:afterAutospacing="0"/>
        <w:rPr>
          <w:rFonts w:asciiTheme="minorHAnsi" w:hAnsiTheme="minorHAnsi" w:cstheme="minorHAnsi"/>
          <w:color w:val="000000"/>
          <w:sz w:val="22"/>
          <w:szCs w:val="22"/>
        </w:rPr>
      </w:pPr>
      <w:r w:rsidRPr="004223FF">
        <w:rPr>
          <w:rFonts w:asciiTheme="minorHAnsi" w:hAnsiTheme="minorHAnsi" w:cstheme="minorHAnsi"/>
          <w:color w:val="000000"/>
          <w:sz w:val="22"/>
          <w:szCs w:val="22"/>
        </w:rPr>
        <w:t>e)</w:t>
      </w:r>
      <w:r w:rsidRPr="004223FF">
        <w:rPr>
          <w:rFonts w:asciiTheme="minorHAnsi" w:hAnsiTheme="minorHAnsi" w:cstheme="minorHAnsi"/>
          <w:color w:val="000000"/>
          <w:sz w:val="22"/>
          <w:szCs w:val="22"/>
        </w:rPr>
        <w:tab/>
        <w:t>Place Plans – to update</w:t>
      </w:r>
      <w:r w:rsidRPr="004223FF">
        <w:rPr>
          <w:rFonts w:asciiTheme="minorHAnsi" w:hAnsiTheme="minorHAnsi" w:cstheme="minorHAnsi"/>
          <w:color w:val="000000"/>
          <w:sz w:val="22"/>
          <w:szCs w:val="22"/>
        </w:rPr>
        <w:tab/>
      </w:r>
    </w:p>
    <w:p w14:paraId="60848329" w14:textId="1058C6A2" w:rsidR="00842986" w:rsidRPr="004223FF" w:rsidRDefault="00842986" w:rsidP="006E7279">
      <w:pPr>
        <w:pStyle w:val="NormalWeb"/>
        <w:spacing w:before="0" w:beforeAutospacing="0" w:after="0" w:afterAutospacing="0"/>
        <w:rPr>
          <w:rFonts w:asciiTheme="minorHAnsi" w:hAnsiTheme="minorHAnsi" w:cstheme="minorHAnsi"/>
          <w:color w:val="000000"/>
          <w:sz w:val="22"/>
          <w:szCs w:val="22"/>
        </w:rPr>
      </w:pPr>
      <w:r w:rsidRPr="004223FF">
        <w:rPr>
          <w:rFonts w:asciiTheme="minorHAnsi" w:hAnsiTheme="minorHAnsi" w:cstheme="minorHAnsi"/>
          <w:sz w:val="22"/>
          <w:szCs w:val="22"/>
        </w:rPr>
        <w:t xml:space="preserve">Discuss in Sept. Nothing thought to be </w:t>
      </w:r>
      <w:proofErr w:type="gramStart"/>
      <w:r w:rsidRPr="004223FF">
        <w:rPr>
          <w:rFonts w:asciiTheme="minorHAnsi" w:hAnsiTheme="minorHAnsi" w:cstheme="minorHAnsi"/>
          <w:sz w:val="22"/>
          <w:szCs w:val="22"/>
        </w:rPr>
        <w:t>urgent</w:t>
      </w:r>
      <w:proofErr w:type="gramEnd"/>
      <w:r w:rsidR="006E7279" w:rsidRPr="004223FF">
        <w:rPr>
          <w:rFonts w:asciiTheme="minorHAnsi" w:hAnsiTheme="minorHAnsi" w:cstheme="minorHAnsi"/>
          <w:color w:val="000000"/>
          <w:sz w:val="22"/>
          <w:szCs w:val="22"/>
        </w:rPr>
        <w:tab/>
      </w:r>
      <w:r w:rsidR="006E7279" w:rsidRPr="004223FF">
        <w:rPr>
          <w:rFonts w:asciiTheme="minorHAnsi" w:hAnsiTheme="minorHAnsi" w:cstheme="minorHAnsi"/>
          <w:color w:val="000000"/>
          <w:sz w:val="22"/>
          <w:szCs w:val="22"/>
        </w:rPr>
        <w:tab/>
      </w:r>
      <w:r w:rsidR="006E7279" w:rsidRPr="004223FF">
        <w:rPr>
          <w:rFonts w:asciiTheme="minorHAnsi" w:hAnsiTheme="minorHAnsi" w:cstheme="minorHAnsi"/>
          <w:color w:val="000000"/>
          <w:sz w:val="22"/>
          <w:szCs w:val="22"/>
        </w:rPr>
        <w:tab/>
      </w:r>
    </w:p>
    <w:p w14:paraId="0DFBB666" w14:textId="77777777" w:rsidR="00842986" w:rsidRPr="004223FF" w:rsidRDefault="00842986" w:rsidP="006E7279">
      <w:pPr>
        <w:pStyle w:val="NormalWeb"/>
        <w:spacing w:before="0" w:beforeAutospacing="0" w:after="0" w:afterAutospacing="0"/>
        <w:rPr>
          <w:rFonts w:asciiTheme="minorHAnsi" w:hAnsiTheme="minorHAnsi" w:cstheme="minorHAnsi"/>
          <w:color w:val="000000"/>
          <w:sz w:val="22"/>
          <w:szCs w:val="22"/>
        </w:rPr>
      </w:pPr>
      <w:r w:rsidRPr="004223FF">
        <w:rPr>
          <w:rFonts w:asciiTheme="minorHAnsi" w:hAnsiTheme="minorHAnsi" w:cstheme="minorHAnsi"/>
          <w:color w:val="000000"/>
          <w:sz w:val="22"/>
          <w:szCs w:val="22"/>
        </w:rPr>
        <w:t>f</w:t>
      </w:r>
      <w:r w:rsidR="006E7279" w:rsidRPr="004223FF">
        <w:rPr>
          <w:rFonts w:asciiTheme="minorHAnsi" w:hAnsiTheme="minorHAnsi" w:cstheme="minorHAnsi"/>
          <w:color w:val="000000"/>
          <w:sz w:val="22"/>
          <w:szCs w:val="22"/>
        </w:rPr>
        <w:t xml:space="preserve">) </w:t>
      </w:r>
      <w:r w:rsidR="006E7279" w:rsidRPr="004223FF">
        <w:rPr>
          <w:rFonts w:asciiTheme="minorHAnsi" w:hAnsiTheme="minorHAnsi" w:cstheme="minorHAnsi"/>
          <w:color w:val="000000"/>
          <w:sz w:val="22"/>
          <w:szCs w:val="22"/>
        </w:rPr>
        <w:tab/>
        <w:t>Community engagement – feedback</w:t>
      </w:r>
    </w:p>
    <w:p w14:paraId="16B30027" w14:textId="0C912014" w:rsidR="006E7279" w:rsidRPr="004223FF" w:rsidRDefault="00842986" w:rsidP="006E7279">
      <w:pPr>
        <w:pStyle w:val="NormalWeb"/>
        <w:spacing w:before="0" w:beforeAutospacing="0" w:after="0" w:afterAutospacing="0"/>
        <w:rPr>
          <w:rFonts w:asciiTheme="minorHAnsi" w:hAnsiTheme="minorHAnsi" w:cstheme="minorHAnsi"/>
          <w:color w:val="000000"/>
          <w:sz w:val="22"/>
          <w:szCs w:val="22"/>
        </w:rPr>
      </w:pPr>
      <w:r w:rsidRPr="004223FF">
        <w:rPr>
          <w:rFonts w:asciiTheme="minorHAnsi" w:hAnsiTheme="minorHAnsi" w:cstheme="minorHAnsi"/>
          <w:sz w:val="22"/>
          <w:szCs w:val="22"/>
        </w:rPr>
        <w:t xml:space="preserve">Discuss in Sept. Nothing thought to be </w:t>
      </w:r>
      <w:proofErr w:type="gramStart"/>
      <w:r w:rsidRPr="004223FF">
        <w:rPr>
          <w:rFonts w:asciiTheme="minorHAnsi" w:hAnsiTheme="minorHAnsi" w:cstheme="minorHAnsi"/>
          <w:sz w:val="22"/>
          <w:szCs w:val="22"/>
        </w:rPr>
        <w:t>urgent</w:t>
      </w:r>
      <w:proofErr w:type="gramEnd"/>
      <w:r w:rsidR="006E7279" w:rsidRPr="004223FF">
        <w:rPr>
          <w:rFonts w:asciiTheme="minorHAnsi" w:hAnsiTheme="minorHAnsi" w:cstheme="minorHAnsi"/>
          <w:color w:val="000000"/>
          <w:sz w:val="22"/>
          <w:szCs w:val="22"/>
        </w:rPr>
        <w:tab/>
      </w:r>
      <w:r w:rsidR="006E7279" w:rsidRPr="004223FF">
        <w:rPr>
          <w:rFonts w:asciiTheme="minorHAnsi" w:hAnsiTheme="minorHAnsi" w:cstheme="minorHAnsi"/>
          <w:color w:val="000000"/>
          <w:sz w:val="22"/>
          <w:szCs w:val="22"/>
        </w:rPr>
        <w:tab/>
      </w:r>
    </w:p>
    <w:p w14:paraId="6C199010" w14:textId="2BCC436D" w:rsidR="006E7279" w:rsidRPr="004223FF" w:rsidRDefault="00842986" w:rsidP="006E7279">
      <w:pPr>
        <w:pStyle w:val="NormalWeb"/>
        <w:spacing w:before="0" w:beforeAutospacing="0" w:after="0" w:afterAutospacing="0"/>
        <w:rPr>
          <w:rFonts w:asciiTheme="minorHAnsi" w:hAnsiTheme="minorHAnsi" w:cstheme="minorHAnsi"/>
          <w:color w:val="000000"/>
          <w:sz w:val="22"/>
          <w:szCs w:val="22"/>
        </w:rPr>
      </w:pPr>
      <w:r w:rsidRPr="004223FF">
        <w:rPr>
          <w:rFonts w:asciiTheme="minorHAnsi" w:hAnsiTheme="minorHAnsi" w:cstheme="minorHAnsi"/>
          <w:color w:val="000000"/>
          <w:sz w:val="22"/>
          <w:szCs w:val="22"/>
        </w:rPr>
        <w:t>g</w:t>
      </w:r>
      <w:r w:rsidR="006E7279" w:rsidRPr="004223FF">
        <w:rPr>
          <w:rFonts w:asciiTheme="minorHAnsi" w:hAnsiTheme="minorHAnsi" w:cstheme="minorHAnsi"/>
          <w:color w:val="000000"/>
          <w:sz w:val="22"/>
          <w:szCs w:val="22"/>
        </w:rPr>
        <w:t>)</w:t>
      </w:r>
      <w:r w:rsidR="006E7279" w:rsidRPr="004223FF">
        <w:rPr>
          <w:rFonts w:asciiTheme="minorHAnsi" w:hAnsiTheme="minorHAnsi" w:cstheme="minorHAnsi"/>
          <w:color w:val="000000"/>
          <w:sz w:val="22"/>
          <w:szCs w:val="22"/>
        </w:rPr>
        <w:tab/>
        <w:t xml:space="preserve">Facebook </w:t>
      </w:r>
      <w:r w:rsidR="006E7279" w:rsidRPr="004223FF">
        <w:rPr>
          <w:rFonts w:asciiTheme="minorHAnsi" w:hAnsiTheme="minorHAnsi" w:cstheme="minorHAnsi"/>
          <w:color w:val="000000"/>
          <w:sz w:val="22"/>
          <w:szCs w:val="22"/>
        </w:rPr>
        <w:tab/>
      </w:r>
      <w:r w:rsidR="006E7279" w:rsidRPr="004223FF">
        <w:rPr>
          <w:rFonts w:asciiTheme="minorHAnsi" w:hAnsiTheme="minorHAnsi" w:cstheme="minorHAnsi"/>
          <w:color w:val="000000"/>
          <w:sz w:val="22"/>
          <w:szCs w:val="22"/>
        </w:rPr>
        <w:tab/>
      </w:r>
      <w:r w:rsidR="006E7279" w:rsidRPr="004223FF">
        <w:rPr>
          <w:rFonts w:asciiTheme="minorHAnsi" w:hAnsiTheme="minorHAnsi" w:cstheme="minorHAnsi"/>
          <w:color w:val="000000"/>
          <w:sz w:val="22"/>
          <w:szCs w:val="22"/>
        </w:rPr>
        <w:tab/>
      </w:r>
      <w:r w:rsidR="006E7279" w:rsidRPr="004223FF">
        <w:rPr>
          <w:rFonts w:asciiTheme="minorHAnsi" w:hAnsiTheme="minorHAnsi" w:cstheme="minorHAnsi"/>
          <w:color w:val="000000"/>
          <w:sz w:val="22"/>
          <w:szCs w:val="22"/>
        </w:rPr>
        <w:tab/>
      </w:r>
      <w:r w:rsidR="006E7279" w:rsidRPr="004223FF">
        <w:rPr>
          <w:rFonts w:asciiTheme="minorHAnsi" w:hAnsiTheme="minorHAnsi" w:cstheme="minorHAnsi"/>
          <w:color w:val="000000"/>
          <w:sz w:val="22"/>
          <w:szCs w:val="22"/>
        </w:rPr>
        <w:tab/>
      </w:r>
    </w:p>
    <w:p w14:paraId="23E42F43" w14:textId="77777777" w:rsidR="00842986" w:rsidRPr="004223FF" w:rsidRDefault="00842986" w:rsidP="00842986">
      <w:pPr>
        <w:rPr>
          <w:rFonts w:cstheme="minorHAnsi"/>
        </w:rPr>
      </w:pPr>
      <w:r w:rsidRPr="004223FF">
        <w:rPr>
          <w:rFonts w:cstheme="minorHAnsi"/>
        </w:rPr>
        <w:t xml:space="preserve">Cllr C Kettle has started the initial phases of a Facebook page. Updates will be provided </w:t>
      </w:r>
      <w:proofErr w:type="gramStart"/>
      <w:r w:rsidRPr="004223FF">
        <w:rPr>
          <w:rFonts w:cstheme="minorHAnsi"/>
        </w:rPr>
        <w:t>at a later date</w:t>
      </w:r>
      <w:proofErr w:type="gramEnd"/>
      <w:r w:rsidRPr="004223FF">
        <w:rPr>
          <w:rFonts w:cstheme="minorHAnsi"/>
        </w:rPr>
        <w:t xml:space="preserve">.  </w:t>
      </w:r>
    </w:p>
    <w:p w14:paraId="2BB8A2FC" w14:textId="77777777" w:rsidR="006E7279" w:rsidRPr="004223FF" w:rsidRDefault="006E7279" w:rsidP="006E7279">
      <w:pPr>
        <w:pStyle w:val="NormalWeb"/>
        <w:spacing w:before="0" w:beforeAutospacing="0" w:after="0" w:afterAutospacing="0"/>
        <w:rPr>
          <w:rFonts w:asciiTheme="minorHAnsi" w:hAnsiTheme="minorHAnsi" w:cstheme="minorHAnsi"/>
          <w:b/>
          <w:bCs/>
          <w:color w:val="000000"/>
          <w:sz w:val="22"/>
          <w:szCs w:val="22"/>
        </w:rPr>
      </w:pPr>
    </w:p>
    <w:p w14:paraId="65516A0C" w14:textId="75864916" w:rsidR="006E7279" w:rsidRPr="004223FF" w:rsidRDefault="00305891" w:rsidP="006E7279">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b/>
          <w:bCs/>
          <w:color w:val="000000"/>
          <w:sz w:val="22"/>
          <w:szCs w:val="22"/>
        </w:rPr>
        <w:t>341</w:t>
      </w:r>
      <w:r w:rsidR="006E7279" w:rsidRPr="004223FF">
        <w:rPr>
          <w:rFonts w:asciiTheme="minorHAnsi" w:hAnsiTheme="minorHAnsi" w:cstheme="minorHAnsi"/>
          <w:color w:val="000000"/>
          <w:sz w:val="22"/>
          <w:szCs w:val="22"/>
        </w:rPr>
        <w:tab/>
      </w:r>
      <w:r w:rsidR="006E7279" w:rsidRPr="004223FF">
        <w:rPr>
          <w:rFonts w:asciiTheme="minorHAnsi" w:hAnsiTheme="minorHAnsi" w:cstheme="minorHAnsi"/>
          <w:b/>
          <w:color w:val="000000"/>
          <w:sz w:val="22"/>
          <w:szCs w:val="22"/>
        </w:rPr>
        <w:t>Ward Matters</w:t>
      </w:r>
      <w:r w:rsidR="006E7279" w:rsidRPr="004223FF">
        <w:rPr>
          <w:rFonts w:asciiTheme="minorHAnsi" w:hAnsiTheme="minorHAnsi" w:cstheme="minorHAnsi"/>
          <w:color w:val="000000"/>
          <w:sz w:val="22"/>
          <w:szCs w:val="22"/>
        </w:rPr>
        <w:t xml:space="preserve"> (to include Highways &amp; Environmental maintenance concerns; street lighting etc) </w:t>
      </w:r>
    </w:p>
    <w:p w14:paraId="7F5E39A7" w14:textId="77777777" w:rsidR="006E7279" w:rsidRPr="004223FF" w:rsidRDefault="006E7279" w:rsidP="006E7279">
      <w:pPr>
        <w:pStyle w:val="NormalWeb"/>
        <w:numPr>
          <w:ilvl w:val="0"/>
          <w:numId w:val="5"/>
        </w:numPr>
        <w:spacing w:before="0" w:beforeAutospacing="0" w:after="0" w:afterAutospacing="0"/>
        <w:ind w:left="0" w:firstLine="0"/>
        <w:rPr>
          <w:rFonts w:asciiTheme="minorHAnsi" w:hAnsiTheme="minorHAnsi" w:cstheme="minorHAnsi"/>
          <w:color w:val="000000"/>
          <w:sz w:val="22"/>
          <w:szCs w:val="22"/>
        </w:rPr>
      </w:pPr>
      <w:r w:rsidRPr="004223FF">
        <w:rPr>
          <w:rFonts w:asciiTheme="minorHAnsi" w:hAnsiTheme="minorHAnsi" w:cstheme="minorHAnsi"/>
          <w:color w:val="000000"/>
          <w:sz w:val="22"/>
          <w:szCs w:val="22"/>
        </w:rPr>
        <w:t xml:space="preserve">Matters to report for </w:t>
      </w:r>
      <w:proofErr w:type="gramStart"/>
      <w:r w:rsidRPr="004223FF">
        <w:rPr>
          <w:rFonts w:asciiTheme="minorHAnsi" w:hAnsiTheme="minorHAnsi" w:cstheme="minorHAnsi"/>
          <w:color w:val="000000"/>
          <w:sz w:val="22"/>
          <w:szCs w:val="22"/>
        </w:rPr>
        <w:t>attention</w:t>
      </w:r>
      <w:proofErr w:type="gramEnd"/>
    </w:p>
    <w:p w14:paraId="3E07231E" w14:textId="20C0D5F7" w:rsidR="00C4120F" w:rsidRPr="004223FF" w:rsidRDefault="00C4120F" w:rsidP="00E93839">
      <w:pPr>
        <w:rPr>
          <w:rFonts w:cstheme="minorHAnsi"/>
        </w:rPr>
      </w:pPr>
      <w:r w:rsidRPr="004223FF">
        <w:rPr>
          <w:rFonts w:cstheme="minorHAnsi"/>
        </w:rPr>
        <w:t xml:space="preserve">Cllr T Blyth noted there had been three accidents that she knew of recently at the new Prees Heath development. Cllr R Thornhill asked if she wished us to take any action. Cllr Blyth suggested after a period of 12 months has </w:t>
      </w:r>
      <w:proofErr w:type="gramStart"/>
      <w:r w:rsidRPr="004223FF">
        <w:rPr>
          <w:rFonts w:cstheme="minorHAnsi"/>
        </w:rPr>
        <w:t>passed</w:t>
      </w:r>
      <w:proofErr w:type="gramEnd"/>
      <w:r w:rsidRPr="004223FF">
        <w:rPr>
          <w:rFonts w:cstheme="minorHAnsi"/>
        </w:rPr>
        <w:t xml:space="preserve"> we make a freedom of information request regarding the number of </w:t>
      </w:r>
      <w:r w:rsidRPr="004223FF">
        <w:rPr>
          <w:rFonts w:cstheme="minorHAnsi"/>
        </w:rPr>
        <w:lastRenderedPageBreak/>
        <w:t xml:space="preserve">accidents there, along with the revenues received from the lorry park in order to ascertain what enforcement measures were being taken now new road markings had been done. Cllr C Kettle noted public were concerned about speeding and the pavement from Ash to Whitchurch. Councillors decided to ask the Clerk to write to the relevant department at Shropshire Council to discuss what action could be done regarding the pavement. Cllr W Kay suggested she make enquires regarding community pay back with HM Prison and Probation Service. Councillors were pleased to support this as an idea. Councillors noted it had been done before some time ago as well as with support from the community group “We </w:t>
      </w:r>
      <w:r w:rsidR="00C62C3B">
        <w:rPr>
          <w:rFonts w:cstheme="minorHAnsi"/>
        </w:rPr>
        <w:t>A</w:t>
      </w:r>
      <w:r w:rsidRPr="004223FF">
        <w:rPr>
          <w:rFonts w:cstheme="minorHAnsi"/>
        </w:rPr>
        <w:t xml:space="preserve">re </w:t>
      </w:r>
      <w:proofErr w:type="gramStart"/>
      <w:r w:rsidRPr="004223FF">
        <w:rPr>
          <w:rFonts w:cstheme="minorHAnsi"/>
        </w:rPr>
        <w:t>Whitchurch”</w:t>
      </w:r>
      <w:proofErr w:type="gramEnd"/>
      <w:r w:rsidRPr="004223FF">
        <w:rPr>
          <w:rFonts w:cstheme="minorHAnsi"/>
        </w:rPr>
        <w:t xml:space="preserve"> </w:t>
      </w:r>
    </w:p>
    <w:p w14:paraId="5CD6C011" w14:textId="234A8200" w:rsidR="006E7279" w:rsidRPr="004223FF" w:rsidRDefault="006E7279" w:rsidP="006E7279">
      <w:pPr>
        <w:pStyle w:val="NormalWeb"/>
        <w:numPr>
          <w:ilvl w:val="0"/>
          <w:numId w:val="5"/>
        </w:numPr>
        <w:spacing w:before="0" w:beforeAutospacing="0" w:after="0" w:afterAutospacing="0"/>
        <w:ind w:left="0" w:firstLine="0"/>
        <w:rPr>
          <w:rFonts w:asciiTheme="minorHAnsi" w:hAnsiTheme="minorHAnsi" w:cstheme="minorHAnsi"/>
          <w:color w:val="000000"/>
          <w:sz w:val="22"/>
          <w:szCs w:val="22"/>
        </w:rPr>
      </w:pPr>
      <w:r w:rsidRPr="004223FF">
        <w:rPr>
          <w:rFonts w:asciiTheme="minorHAnsi" w:hAnsiTheme="minorHAnsi" w:cstheme="minorHAnsi"/>
          <w:color w:val="000000"/>
          <w:sz w:val="22"/>
          <w:szCs w:val="22"/>
        </w:rPr>
        <w:t>Grounds maintenance – to enable Cllrs to raise any issues/</w:t>
      </w:r>
      <w:proofErr w:type="gramStart"/>
      <w:r w:rsidRPr="004223FF">
        <w:rPr>
          <w:rFonts w:asciiTheme="minorHAnsi" w:hAnsiTheme="minorHAnsi" w:cstheme="minorHAnsi"/>
          <w:color w:val="000000"/>
          <w:sz w:val="22"/>
          <w:szCs w:val="22"/>
        </w:rPr>
        <w:t>concern</w:t>
      </w:r>
      <w:proofErr w:type="gramEnd"/>
    </w:p>
    <w:p w14:paraId="06A8946B" w14:textId="5D18F95F" w:rsidR="00C4120F" w:rsidRPr="004223FF" w:rsidRDefault="00C4120F" w:rsidP="00E93839">
      <w:pPr>
        <w:rPr>
          <w:rFonts w:cstheme="minorHAnsi"/>
        </w:rPr>
      </w:pPr>
      <w:r w:rsidRPr="004223FF">
        <w:rPr>
          <w:rFonts w:cstheme="minorHAnsi"/>
        </w:rPr>
        <w:t xml:space="preserve">Discussed </w:t>
      </w:r>
      <w:r w:rsidR="00C62C3B">
        <w:rPr>
          <w:rFonts w:cstheme="minorHAnsi"/>
        </w:rPr>
        <w:t xml:space="preserve">- </w:t>
      </w:r>
      <w:r w:rsidRPr="004223FF">
        <w:rPr>
          <w:rFonts w:cstheme="minorHAnsi"/>
        </w:rPr>
        <w:t xml:space="preserve">no issues </w:t>
      </w:r>
      <w:proofErr w:type="gramStart"/>
      <w:r w:rsidRPr="004223FF">
        <w:rPr>
          <w:rFonts w:cstheme="minorHAnsi"/>
        </w:rPr>
        <w:t>raised</w:t>
      </w:r>
      <w:proofErr w:type="gramEnd"/>
    </w:p>
    <w:p w14:paraId="35932484" w14:textId="77777777" w:rsidR="006E7279" w:rsidRPr="004223FF" w:rsidRDefault="006E7279" w:rsidP="006E7279">
      <w:pPr>
        <w:pStyle w:val="NormalWeb"/>
        <w:numPr>
          <w:ilvl w:val="0"/>
          <w:numId w:val="5"/>
        </w:numPr>
        <w:spacing w:before="0" w:beforeAutospacing="0" w:after="0" w:afterAutospacing="0"/>
        <w:ind w:left="0" w:firstLine="0"/>
        <w:rPr>
          <w:rFonts w:asciiTheme="minorHAnsi" w:hAnsiTheme="minorHAnsi" w:cstheme="minorHAnsi"/>
          <w:color w:val="000000"/>
          <w:sz w:val="22"/>
          <w:szCs w:val="22"/>
        </w:rPr>
      </w:pPr>
      <w:r w:rsidRPr="004223FF">
        <w:rPr>
          <w:rFonts w:asciiTheme="minorHAnsi" w:hAnsiTheme="minorHAnsi" w:cstheme="minorHAnsi"/>
          <w:color w:val="000000"/>
          <w:sz w:val="22"/>
          <w:szCs w:val="22"/>
        </w:rPr>
        <w:t xml:space="preserve">Ash War Memorial – maintenance – to consider quote for base </w:t>
      </w:r>
      <w:proofErr w:type="gramStart"/>
      <w:r w:rsidRPr="004223FF">
        <w:rPr>
          <w:rFonts w:asciiTheme="minorHAnsi" w:hAnsiTheme="minorHAnsi" w:cstheme="minorHAnsi"/>
          <w:color w:val="000000"/>
          <w:sz w:val="22"/>
          <w:szCs w:val="22"/>
        </w:rPr>
        <w:t>repairs</w:t>
      </w:r>
      <w:proofErr w:type="gramEnd"/>
    </w:p>
    <w:p w14:paraId="4EAA21E8" w14:textId="6640AA5F" w:rsidR="00C4120F" w:rsidRPr="004223FF" w:rsidRDefault="00256C11" w:rsidP="00E93839">
      <w:pPr>
        <w:rPr>
          <w:rFonts w:cstheme="minorHAnsi"/>
        </w:rPr>
      </w:pPr>
      <w:r w:rsidRPr="004223FF">
        <w:rPr>
          <w:rFonts w:cstheme="minorHAnsi"/>
        </w:rPr>
        <w:t xml:space="preserve">Councillors discussed the renovation Councillors were resolved that it needed to be done to a </w:t>
      </w:r>
      <w:proofErr w:type="gramStart"/>
      <w:r w:rsidRPr="004223FF">
        <w:rPr>
          <w:rFonts w:cstheme="minorHAnsi"/>
        </w:rPr>
        <w:t>high quality</w:t>
      </w:r>
      <w:proofErr w:type="gramEnd"/>
      <w:r w:rsidRPr="004223FF">
        <w:rPr>
          <w:rFonts w:cstheme="minorHAnsi"/>
        </w:rPr>
        <w:t xml:space="preserve"> finish. Councillors would like the Clerk to obtain quotes from other firms that were for the same level of finish as the Westminster Paving Quote, as that was the more extensive quote.</w:t>
      </w:r>
    </w:p>
    <w:p w14:paraId="68ECBBB6" w14:textId="77777777" w:rsidR="006E7279" w:rsidRPr="004223FF" w:rsidRDefault="006E7279" w:rsidP="006E7279">
      <w:pPr>
        <w:pStyle w:val="NormalWeb"/>
        <w:numPr>
          <w:ilvl w:val="0"/>
          <w:numId w:val="5"/>
        </w:numPr>
        <w:spacing w:before="0" w:beforeAutospacing="0" w:after="0" w:afterAutospacing="0"/>
        <w:ind w:left="142" w:hanging="142"/>
        <w:rPr>
          <w:rFonts w:asciiTheme="minorHAnsi" w:hAnsiTheme="minorHAnsi" w:cstheme="minorHAnsi"/>
          <w:color w:val="000000"/>
          <w:sz w:val="22"/>
          <w:szCs w:val="22"/>
        </w:rPr>
      </w:pPr>
      <w:r w:rsidRPr="004223FF">
        <w:rPr>
          <w:rFonts w:asciiTheme="minorHAnsi" w:hAnsiTheme="minorHAnsi" w:cstheme="minorHAnsi"/>
          <w:color w:val="000000"/>
          <w:sz w:val="22"/>
          <w:szCs w:val="22"/>
        </w:rPr>
        <w:t>Ash Parva – installation of 30mph/VAS update</w:t>
      </w:r>
    </w:p>
    <w:p w14:paraId="78637284" w14:textId="22A22E04" w:rsidR="00E93839" w:rsidRPr="004223FF" w:rsidRDefault="00E93839" w:rsidP="00E93839">
      <w:pPr>
        <w:pStyle w:val="NormalWeb"/>
        <w:spacing w:before="0" w:beforeAutospacing="0" w:after="0" w:afterAutospacing="0"/>
        <w:rPr>
          <w:rFonts w:asciiTheme="minorHAnsi" w:hAnsiTheme="minorHAnsi" w:cstheme="minorHAnsi"/>
          <w:color w:val="000000"/>
          <w:sz w:val="22"/>
          <w:szCs w:val="22"/>
        </w:rPr>
      </w:pPr>
      <w:r w:rsidRPr="004223FF">
        <w:rPr>
          <w:rFonts w:asciiTheme="minorHAnsi" w:hAnsiTheme="minorHAnsi" w:cstheme="minorHAnsi"/>
          <w:color w:val="000000"/>
          <w:sz w:val="22"/>
          <w:szCs w:val="22"/>
        </w:rPr>
        <w:t>No update</w:t>
      </w:r>
    </w:p>
    <w:p w14:paraId="5CEA1433" w14:textId="77777777" w:rsidR="006E7279" w:rsidRPr="004223FF" w:rsidRDefault="006E7279" w:rsidP="006E7279">
      <w:pPr>
        <w:pStyle w:val="NormalWeb"/>
        <w:shd w:val="clear" w:color="auto" w:fill="FFFFFF"/>
        <w:spacing w:before="0" w:beforeAutospacing="0" w:after="0" w:afterAutospacing="0"/>
        <w:rPr>
          <w:rFonts w:asciiTheme="minorHAnsi" w:hAnsiTheme="minorHAnsi" w:cstheme="minorHAnsi"/>
          <w:color w:val="242424"/>
          <w:sz w:val="22"/>
          <w:szCs w:val="22"/>
        </w:rPr>
      </w:pPr>
      <w:r w:rsidRPr="004223FF">
        <w:rPr>
          <w:rStyle w:val="Strong"/>
          <w:rFonts w:asciiTheme="minorHAnsi" w:hAnsiTheme="minorHAnsi" w:cstheme="minorHAnsi"/>
          <w:b w:val="0"/>
          <w:bCs w:val="0"/>
          <w:color w:val="242424"/>
          <w:sz w:val="22"/>
          <w:szCs w:val="22"/>
        </w:rPr>
        <w:t>v)</w:t>
      </w:r>
      <w:r w:rsidRPr="004223FF">
        <w:rPr>
          <w:rStyle w:val="Strong"/>
          <w:rFonts w:asciiTheme="minorHAnsi" w:hAnsiTheme="minorHAnsi" w:cstheme="minorHAnsi"/>
          <w:color w:val="242424"/>
          <w:sz w:val="22"/>
          <w:szCs w:val="22"/>
        </w:rPr>
        <w:tab/>
        <w:t>Road Closure:</w:t>
      </w:r>
      <w:r w:rsidRPr="004223FF">
        <w:rPr>
          <w:rFonts w:asciiTheme="minorHAnsi" w:hAnsiTheme="minorHAnsi" w:cstheme="minorHAnsi"/>
          <w:color w:val="242424"/>
          <w:sz w:val="22"/>
          <w:szCs w:val="22"/>
        </w:rPr>
        <w:t>  </w:t>
      </w:r>
      <w:r w:rsidRPr="004223FF">
        <w:rPr>
          <w:rFonts w:asciiTheme="minorHAnsi" w:hAnsiTheme="minorHAnsi" w:cstheme="minorHAnsi"/>
          <w:color w:val="242424"/>
          <w:sz w:val="22"/>
          <w:szCs w:val="22"/>
          <w:bdr w:val="none" w:sz="0" w:space="0" w:color="auto" w:frame="1"/>
        </w:rPr>
        <w:t xml:space="preserve">Foxes Lane, </w:t>
      </w:r>
      <w:proofErr w:type="spellStart"/>
      <w:r w:rsidRPr="004223FF">
        <w:rPr>
          <w:rFonts w:asciiTheme="minorHAnsi" w:hAnsiTheme="minorHAnsi" w:cstheme="minorHAnsi"/>
          <w:color w:val="242424"/>
          <w:sz w:val="22"/>
          <w:szCs w:val="22"/>
          <w:bdr w:val="none" w:sz="0" w:space="0" w:color="auto" w:frame="1"/>
        </w:rPr>
        <w:t>Broughall</w:t>
      </w:r>
      <w:proofErr w:type="spellEnd"/>
      <w:r w:rsidRPr="004223FF">
        <w:rPr>
          <w:rFonts w:asciiTheme="minorHAnsi" w:hAnsiTheme="minorHAnsi" w:cstheme="minorHAnsi"/>
          <w:color w:val="242424"/>
          <w:sz w:val="22"/>
          <w:szCs w:val="22"/>
        </w:rPr>
        <w:t xml:space="preserve"> </w:t>
      </w:r>
      <w:r w:rsidRPr="004223FF">
        <w:rPr>
          <w:rStyle w:val="Strong"/>
          <w:rFonts w:asciiTheme="minorHAnsi" w:hAnsiTheme="minorHAnsi" w:cstheme="minorHAnsi"/>
          <w:color w:val="242424"/>
          <w:sz w:val="22"/>
          <w:szCs w:val="22"/>
        </w:rPr>
        <w:t>Start Date: </w:t>
      </w:r>
      <w:r w:rsidRPr="004223FF">
        <w:rPr>
          <w:rFonts w:asciiTheme="minorHAnsi" w:hAnsiTheme="minorHAnsi" w:cstheme="minorHAnsi"/>
          <w:color w:val="242424"/>
          <w:sz w:val="22"/>
          <w:szCs w:val="22"/>
          <w:bdr w:val="none" w:sz="0" w:space="0" w:color="auto" w:frame="1"/>
        </w:rPr>
        <w:t>21st August 2023</w:t>
      </w:r>
      <w:r w:rsidRPr="004223FF">
        <w:rPr>
          <w:rFonts w:asciiTheme="minorHAnsi" w:hAnsiTheme="minorHAnsi" w:cstheme="minorHAnsi"/>
          <w:color w:val="242424"/>
          <w:sz w:val="22"/>
          <w:szCs w:val="22"/>
        </w:rPr>
        <w:t xml:space="preserve"> </w:t>
      </w:r>
      <w:r w:rsidRPr="004223FF">
        <w:rPr>
          <w:rStyle w:val="Strong"/>
          <w:rFonts w:asciiTheme="minorHAnsi" w:hAnsiTheme="minorHAnsi" w:cstheme="minorHAnsi"/>
          <w:color w:val="242424"/>
          <w:sz w:val="22"/>
          <w:szCs w:val="22"/>
        </w:rPr>
        <w:t>End Date: </w:t>
      </w:r>
      <w:r w:rsidRPr="004223FF">
        <w:rPr>
          <w:rFonts w:asciiTheme="minorHAnsi" w:hAnsiTheme="minorHAnsi" w:cstheme="minorHAnsi"/>
          <w:color w:val="242424"/>
          <w:sz w:val="22"/>
          <w:szCs w:val="22"/>
          <w:bdr w:val="none" w:sz="0" w:space="0" w:color="auto" w:frame="1"/>
        </w:rPr>
        <w:t>27th August 2023</w:t>
      </w:r>
    </w:p>
    <w:p w14:paraId="1B15D5A0" w14:textId="77777777" w:rsidR="006E7279" w:rsidRPr="004223FF" w:rsidRDefault="006E7279" w:rsidP="006E7279">
      <w:pPr>
        <w:pStyle w:val="NormalWeb"/>
        <w:shd w:val="clear" w:color="auto" w:fill="FFFFFF"/>
        <w:spacing w:before="0" w:beforeAutospacing="0" w:after="0" w:afterAutospacing="0"/>
        <w:rPr>
          <w:rFonts w:asciiTheme="minorHAnsi" w:hAnsiTheme="minorHAnsi" w:cstheme="minorHAnsi"/>
          <w:color w:val="242424"/>
          <w:sz w:val="22"/>
          <w:szCs w:val="22"/>
        </w:rPr>
      </w:pPr>
      <w:r w:rsidRPr="004223FF">
        <w:rPr>
          <w:rStyle w:val="Strong"/>
          <w:rFonts w:asciiTheme="minorHAnsi" w:hAnsiTheme="minorHAnsi" w:cstheme="minorHAnsi"/>
          <w:color w:val="242424"/>
          <w:sz w:val="22"/>
          <w:szCs w:val="22"/>
        </w:rPr>
        <w:t>Purpose: </w:t>
      </w:r>
      <w:r w:rsidRPr="004223FF">
        <w:rPr>
          <w:rFonts w:asciiTheme="minorHAnsi" w:hAnsiTheme="minorHAnsi" w:cstheme="minorHAnsi"/>
          <w:color w:val="242424"/>
          <w:sz w:val="22"/>
          <w:szCs w:val="22"/>
          <w:bdr w:val="none" w:sz="0" w:space="0" w:color="auto" w:frame="1"/>
        </w:rPr>
        <w:t>Road Closure - TM required along stretch of A525 to allow Openreach engineers safe access to carriageway boxes along the route for cabling &amp; jointing.</w:t>
      </w:r>
      <w:r w:rsidRPr="004223FF">
        <w:rPr>
          <w:rFonts w:asciiTheme="minorHAnsi" w:hAnsiTheme="minorHAnsi" w:cstheme="minorHAnsi"/>
          <w:color w:val="242424"/>
          <w:sz w:val="22"/>
          <w:szCs w:val="22"/>
        </w:rPr>
        <w:t xml:space="preserve"> </w:t>
      </w:r>
      <w:r w:rsidRPr="004223FF">
        <w:rPr>
          <w:rStyle w:val="Strong"/>
          <w:rFonts w:asciiTheme="minorHAnsi" w:hAnsiTheme="minorHAnsi" w:cstheme="minorHAnsi"/>
          <w:color w:val="242424"/>
          <w:sz w:val="22"/>
          <w:szCs w:val="22"/>
        </w:rPr>
        <w:t>Works Promoter: </w:t>
      </w:r>
      <w:r w:rsidRPr="004223FF">
        <w:rPr>
          <w:rFonts w:asciiTheme="minorHAnsi" w:hAnsiTheme="minorHAnsi" w:cstheme="minorHAnsi"/>
          <w:color w:val="242424"/>
          <w:sz w:val="22"/>
          <w:szCs w:val="22"/>
        </w:rPr>
        <w:t>  </w:t>
      </w:r>
      <w:r w:rsidRPr="004223FF">
        <w:rPr>
          <w:rFonts w:asciiTheme="minorHAnsi" w:hAnsiTheme="minorHAnsi" w:cstheme="minorHAnsi"/>
          <w:color w:val="242424"/>
          <w:sz w:val="22"/>
          <w:szCs w:val="22"/>
          <w:bdr w:val="none" w:sz="0" w:space="0" w:color="auto" w:frame="1"/>
        </w:rPr>
        <w:t>Openreach</w:t>
      </w:r>
    </w:p>
    <w:p w14:paraId="2FB12096" w14:textId="77777777" w:rsidR="006E7279" w:rsidRPr="004223FF" w:rsidRDefault="006E7279" w:rsidP="006E7279">
      <w:pPr>
        <w:pStyle w:val="NormalWeb"/>
        <w:shd w:val="clear" w:color="auto" w:fill="FFFFFF"/>
        <w:spacing w:before="0" w:beforeAutospacing="0" w:after="0" w:afterAutospacing="0"/>
        <w:rPr>
          <w:rFonts w:asciiTheme="minorHAnsi" w:hAnsiTheme="minorHAnsi" w:cstheme="minorHAnsi"/>
          <w:color w:val="242424"/>
          <w:sz w:val="22"/>
          <w:szCs w:val="22"/>
        </w:rPr>
      </w:pPr>
      <w:r w:rsidRPr="004223FF">
        <w:rPr>
          <w:rStyle w:val="Strong"/>
          <w:rFonts w:asciiTheme="minorHAnsi" w:hAnsiTheme="minorHAnsi" w:cstheme="minorHAnsi"/>
          <w:color w:val="242424"/>
          <w:sz w:val="22"/>
          <w:szCs w:val="22"/>
        </w:rPr>
        <w:t>Works Promoter Ref: </w:t>
      </w:r>
      <w:r w:rsidRPr="004223FF">
        <w:rPr>
          <w:rFonts w:asciiTheme="minorHAnsi" w:hAnsiTheme="minorHAnsi" w:cstheme="minorHAnsi"/>
          <w:color w:val="242424"/>
          <w:sz w:val="22"/>
          <w:szCs w:val="22"/>
          <w:bdr w:val="none" w:sz="0" w:space="0" w:color="auto" w:frame="1"/>
        </w:rPr>
        <w:t>BC008BC008WD0RDM0NC-01</w:t>
      </w:r>
      <w:r w:rsidRPr="004223FF">
        <w:rPr>
          <w:rFonts w:asciiTheme="minorHAnsi" w:hAnsiTheme="minorHAnsi" w:cstheme="minorHAnsi"/>
          <w:color w:val="242424"/>
          <w:sz w:val="22"/>
          <w:szCs w:val="22"/>
        </w:rPr>
        <w:t xml:space="preserve"> </w:t>
      </w:r>
      <w:r w:rsidRPr="004223FF">
        <w:rPr>
          <w:rStyle w:val="Strong"/>
          <w:rFonts w:asciiTheme="minorHAnsi" w:hAnsiTheme="minorHAnsi" w:cstheme="minorHAnsi"/>
          <w:color w:val="242424"/>
          <w:sz w:val="22"/>
          <w:szCs w:val="22"/>
          <w:bdr w:val="none" w:sz="0" w:space="0" w:color="auto" w:frame="1"/>
        </w:rPr>
        <w:t>Enforcement pattern for Foxes Lane, Broughall:</w:t>
      </w:r>
      <w:r w:rsidRPr="004223FF">
        <w:rPr>
          <w:rFonts w:asciiTheme="minorHAnsi" w:hAnsiTheme="minorHAnsi" w:cstheme="minorHAnsi"/>
          <w:color w:val="242424"/>
          <w:sz w:val="22"/>
          <w:szCs w:val="22"/>
          <w:bdr w:val="none" w:sz="0" w:space="0" w:color="auto" w:frame="1"/>
        </w:rPr>
        <w:t>9.30 - 15.30</w:t>
      </w:r>
    </w:p>
    <w:p w14:paraId="393BDC94" w14:textId="77777777" w:rsidR="006E7279" w:rsidRPr="004223FF" w:rsidRDefault="006E7279" w:rsidP="006E7279">
      <w:pPr>
        <w:pStyle w:val="NormalWeb"/>
        <w:shd w:val="clear" w:color="auto" w:fill="FFFFFF"/>
        <w:spacing w:before="0" w:beforeAutospacing="0" w:after="0" w:afterAutospacing="0"/>
        <w:rPr>
          <w:rFonts w:asciiTheme="minorHAnsi" w:hAnsiTheme="minorHAnsi" w:cstheme="minorHAnsi"/>
          <w:color w:val="242424"/>
          <w:sz w:val="22"/>
          <w:szCs w:val="22"/>
        </w:rPr>
      </w:pPr>
      <w:r w:rsidRPr="004223FF">
        <w:rPr>
          <w:rFonts w:asciiTheme="minorHAnsi" w:hAnsiTheme="minorHAnsi" w:cstheme="minorHAnsi"/>
          <w:color w:val="242424"/>
          <w:sz w:val="22"/>
          <w:szCs w:val="22"/>
        </w:rPr>
        <w:t>You can view the closure and diversion route by clicking here:  </w:t>
      </w:r>
      <w:proofErr w:type="gramStart"/>
      <w:r w:rsidRPr="004223FF">
        <w:rPr>
          <w:rFonts w:asciiTheme="minorHAnsi" w:hAnsiTheme="minorHAnsi" w:cstheme="minorHAnsi"/>
          <w:color w:val="242424"/>
          <w:sz w:val="22"/>
          <w:szCs w:val="22"/>
          <w:bdr w:val="none" w:sz="0" w:space="0" w:color="auto" w:frame="1"/>
        </w:rPr>
        <w:t>https://one.network/?tm=134508338</w:t>
      </w:r>
      <w:proofErr w:type="gramEnd"/>
    </w:p>
    <w:p w14:paraId="4889FB8C" w14:textId="66BF837F" w:rsidR="006E7279" w:rsidRPr="004223FF" w:rsidRDefault="00E93839" w:rsidP="00E93839">
      <w:pPr>
        <w:pStyle w:val="NormalWeb"/>
        <w:spacing w:before="0" w:beforeAutospacing="0" w:after="0" w:afterAutospacing="0"/>
        <w:rPr>
          <w:rFonts w:asciiTheme="minorHAnsi" w:hAnsiTheme="minorHAnsi" w:cstheme="minorHAnsi"/>
          <w:color w:val="000000"/>
          <w:sz w:val="22"/>
          <w:szCs w:val="22"/>
        </w:rPr>
      </w:pPr>
      <w:r w:rsidRPr="004223FF">
        <w:rPr>
          <w:rFonts w:asciiTheme="minorHAnsi" w:hAnsiTheme="minorHAnsi" w:cstheme="minorHAnsi"/>
          <w:color w:val="000000"/>
          <w:sz w:val="22"/>
          <w:szCs w:val="22"/>
        </w:rPr>
        <w:t>Noted.</w:t>
      </w:r>
    </w:p>
    <w:p w14:paraId="027AAFDF" w14:textId="77777777" w:rsidR="00E93839" w:rsidRPr="004223FF" w:rsidRDefault="00E93839" w:rsidP="00E93839">
      <w:pPr>
        <w:pStyle w:val="NormalWeb"/>
        <w:spacing w:before="0" w:beforeAutospacing="0" w:after="0" w:afterAutospacing="0"/>
        <w:rPr>
          <w:rFonts w:asciiTheme="minorHAnsi" w:hAnsiTheme="minorHAnsi" w:cstheme="minorHAnsi"/>
          <w:color w:val="000000"/>
          <w:sz w:val="22"/>
          <w:szCs w:val="22"/>
        </w:rPr>
      </w:pPr>
    </w:p>
    <w:p w14:paraId="70840545" w14:textId="4E20E295" w:rsidR="006E7279" w:rsidRPr="004223FF" w:rsidRDefault="00305891" w:rsidP="006E7279">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b/>
          <w:bCs/>
          <w:color w:val="000000"/>
          <w:sz w:val="22"/>
          <w:szCs w:val="22"/>
        </w:rPr>
        <w:t>342</w:t>
      </w:r>
      <w:r w:rsidR="006E7279" w:rsidRPr="004223FF">
        <w:rPr>
          <w:rFonts w:asciiTheme="minorHAnsi" w:hAnsiTheme="minorHAnsi" w:cstheme="minorHAnsi"/>
          <w:b/>
          <w:bCs/>
          <w:color w:val="000000"/>
          <w:sz w:val="22"/>
          <w:szCs w:val="22"/>
        </w:rPr>
        <w:t xml:space="preserve"> </w:t>
      </w:r>
      <w:r w:rsidR="006E7279" w:rsidRPr="004223FF">
        <w:rPr>
          <w:rFonts w:asciiTheme="minorHAnsi" w:hAnsiTheme="minorHAnsi" w:cstheme="minorHAnsi"/>
          <w:color w:val="000000"/>
          <w:sz w:val="22"/>
          <w:szCs w:val="22"/>
        </w:rPr>
        <w:tab/>
      </w:r>
      <w:r w:rsidR="006E7279" w:rsidRPr="004223FF">
        <w:rPr>
          <w:rFonts w:asciiTheme="minorHAnsi" w:hAnsiTheme="minorHAnsi" w:cstheme="minorHAnsi"/>
          <w:b/>
          <w:color w:val="000000"/>
          <w:sz w:val="22"/>
          <w:szCs w:val="22"/>
        </w:rPr>
        <w:t>Finance</w:t>
      </w:r>
      <w:r w:rsidR="006E7279" w:rsidRPr="004223FF">
        <w:rPr>
          <w:rFonts w:asciiTheme="minorHAnsi" w:hAnsiTheme="minorHAnsi" w:cstheme="minorHAnsi"/>
          <w:color w:val="000000"/>
          <w:sz w:val="22"/>
          <w:szCs w:val="22"/>
        </w:rPr>
        <w:t>:</w:t>
      </w:r>
    </w:p>
    <w:p w14:paraId="13CB18FD" w14:textId="77777777" w:rsidR="006E7279" w:rsidRPr="004223FF" w:rsidRDefault="006E7279" w:rsidP="006E7279">
      <w:pPr>
        <w:pStyle w:val="NormalWeb"/>
        <w:spacing w:before="0" w:beforeAutospacing="0" w:after="0" w:afterAutospacing="0"/>
        <w:rPr>
          <w:rFonts w:asciiTheme="minorHAnsi" w:hAnsiTheme="minorHAnsi" w:cstheme="minorHAnsi"/>
          <w:color w:val="000000"/>
          <w:sz w:val="22"/>
          <w:szCs w:val="22"/>
        </w:rPr>
      </w:pPr>
      <w:r w:rsidRPr="004223FF">
        <w:rPr>
          <w:rFonts w:asciiTheme="minorHAnsi" w:hAnsiTheme="minorHAnsi" w:cstheme="minorHAnsi"/>
          <w:color w:val="000000"/>
          <w:sz w:val="22"/>
          <w:szCs w:val="22"/>
        </w:rPr>
        <w:t>a)</w:t>
      </w:r>
      <w:r w:rsidRPr="004223FF">
        <w:rPr>
          <w:rFonts w:asciiTheme="minorHAnsi" w:hAnsiTheme="minorHAnsi" w:cstheme="minorHAnsi"/>
          <w:color w:val="000000"/>
          <w:sz w:val="22"/>
          <w:szCs w:val="22"/>
        </w:rPr>
        <w:tab/>
        <w:t>Bank reconciliation for information/approval</w:t>
      </w:r>
    </w:p>
    <w:p w14:paraId="5AB84A1A" w14:textId="07A1E28C" w:rsidR="00E93839" w:rsidRPr="004223FF" w:rsidRDefault="00E93839" w:rsidP="006E7279">
      <w:pPr>
        <w:pStyle w:val="NormalWeb"/>
        <w:spacing w:before="0" w:beforeAutospacing="0" w:after="0" w:afterAutospacing="0"/>
        <w:rPr>
          <w:rFonts w:asciiTheme="minorHAnsi" w:hAnsiTheme="minorHAnsi" w:cstheme="minorHAnsi"/>
          <w:color w:val="000000"/>
          <w:sz w:val="22"/>
          <w:szCs w:val="22"/>
        </w:rPr>
      </w:pPr>
      <w:r w:rsidRPr="004223FF">
        <w:rPr>
          <w:rFonts w:asciiTheme="minorHAnsi" w:hAnsiTheme="minorHAnsi" w:cstheme="minorHAnsi"/>
          <w:sz w:val="22"/>
          <w:szCs w:val="22"/>
        </w:rPr>
        <w:t>Having seen the records online Cllr A Allen proposed Cllr T Blyth Seconded. All in Favour</w:t>
      </w:r>
    </w:p>
    <w:p w14:paraId="637CB56D" w14:textId="061409A5" w:rsidR="00E93839" w:rsidRPr="004223FF" w:rsidRDefault="006E7279" w:rsidP="00E93839">
      <w:pPr>
        <w:rPr>
          <w:rFonts w:cstheme="minorHAnsi"/>
        </w:rPr>
      </w:pPr>
      <w:r w:rsidRPr="004223FF">
        <w:rPr>
          <w:rFonts w:cstheme="minorHAnsi"/>
          <w:color w:val="000000"/>
        </w:rPr>
        <w:t>b)</w:t>
      </w:r>
      <w:r w:rsidRPr="004223FF">
        <w:rPr>
          <w:rFonts w:cstheme="minorHAnsi"/>
          <w:color w:val="000000"/>
        </w:rPr>
        <w:tab/>
        <w:t xml:space="preserve">To approve invoices/payments </w:t>
      </w:r>
      <w:proofErr w:type="spellStart"/>
      <w:r w:rsidRPr="004223FF">
        <w:rPr>
          <w:rFonts w:cstheme="minorHAnsi"/>
          <w:color w:val="000000"/>
        </w:rPr>
        <w:t>inc</w:t>
      </w:r>
      <w:proofErr w:type="spellEnd"/>
      <w:r w:rsidRPr="004223FF">
        <w:rPr>
          <w:rFonts w:cstheme="minorHAnsi"/>
          <w:color w:val="000000"/>
        </w:rPr>
        <w:t xml:space="preserve"> those received post agenda publication (pls see below)</w:t>
      </w:r>
      <w:r w:rsidR="00E93839" w:rsidRPr="004223FF">
        <w:rPr>
          <w:rFonts w:cstheme="minorHAnsi"/>
        </w:rPr>
        <w:t xml:space="preserve"> Cllr R Thornhill handed over the position of Chairman to Cllr T Blyth. Cllr R Thornhill did not participate in the discussion or voting. Cllr L Loweth noted </w:t>
      </w:r>
      <w:proofErr w:type="spellStart"/>
      <w:r w:rsidR="00E93839" w:rsidRPr="004223FF">
        <w:rPr>
          <w:rFonts w:cstheme="minorHAnsi"/>
        </w:rPr>
        <w:t>Tilstock</w:t>
      </w:r>
      <w:proofErr w:type="spellEnd"/>
      <w:r w:rsidR="00E93839" w:rsidRPr="004223FF">
        <w:rPr>
          <w:rFonts w:cstheme="minorHAnsi"/>
        </w:rPr>
        <w:t xml:space="preserve"> Village Hall had not received their cheque – Clerk to follow up.  All invoices and cheques were approved </w:t>
      </w:r>
      <w:proofErr w:type="gramStart"/>
      <w:r w:rsidR="00E93839" w:rsidRPr="004223FF">
        <w:rPr>
          <w:rFonts w:cstheme="minorHAnsi"/>
        </w:rPr>
        <w:t>with the exception of</w:t>
      </w:r>
      <w:proofErr w:type="gramEnd"/>
      <w:r w:rsidR="00E93839" w:rsidRPr="004223FF">
        <w:rPr>
          <w:rFonts w:cstheme="minorHAnsi"/>
        </w:rPr>
        <w:t xml:space="preserve"> the PAYE recharge as it was noted there was no figure proposed by Cllr C Kettle Seconded by Cllr A Allen. All in Favour. Cllr R Thornhill resumed the position of </w:t>
      </w:r>
      <w:proofErr w:type="gramStart"/>
      <w:r w:rsidR="00E93839" w:rsidRPr="004223FF">
        <w:rPr>
          <w:rFonts w:cstheme="minorHAnsi"/>
        </w:rPr>
        <w:t>Chairman</w:t>
      </w:r>
      <w:proofErr w:type="gramEnd"/>
    </w:p>
    <w:p w14:paraId="718A4B31" w14:textId="42490365" w:rsidR="006E7279" w:rsidRPr="004223FF" w:rsidRDefault="006E7279" w:rsidP="006E7279">
      <w:pPr>
        <w:pStyle w:val="NormalWeb"/>
        <w:spacing w:before="0" w:beforeAutospacing="0" w:after="0" w:afterAutospacing="0"/>
        <w:rPr>
          <w:rFonts w:asciiTheme="minorHAnsi" w:hAnsiTheme="minorHAnsi" w:cstheme="minorHAnsi"/>
          <w:color w:val="000000"/>
          <w:sz w:val="22"/>
          <w:szCs w:val="22"/>
        </w:rPr>
      </w:pPr>
      <w:r w:rsidRPr="004223FF">
        <w:rPr>
          <w:rFonts w:asciiTheme="minorHAnsi" w:hAnsiTheme="minorHAnsi" w:cstheme="minorHAnsi"/>
          <w:color w:val="000000"/>
          <w:sz w:val="22"/>
          <w:szCs w:val="22"/>
        </w:rPr>
        <w:tab/>
      </w:r>
    </w:p>
    <w:tbl>
      <w:tblPr>
        <w:tblpPr w:leftFromText="180" w:rightFromText="180" w:vertAnchor="text" w:horzAnchor="margin" w:tblpY="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1549"/>
        <w:gridCol w:w="2330"/>
        <w:gridCol w:w="1110"/>
        <w:gridCol w:w="1332"/>
        <w:gridCol w:w="1466"/>
      </w:tblGrid>
      <w:tr w:rsidR="006E7279" w:rsidRPr="004223FF" w14:paraId="179B63CD" w14:textId="77777777" w:rsidTr="00C065C0">
        <w:tc>
          <w:tcPr>
            <w:tcW w:w="1229" w:type="dxa"/>
          </w:tcPr>
          <w:p w14:paraId="61739A39" w14:textId="77777777" w:rsidR="006E7279" w:rsidRPr="004223FF" w:rsidRDefault="006E7279" w:rsidP="0045518E">
            <w:pPr>
              <w:pStyle w:val="NormalWeb"/>
              <w:spacing w:before="0" w:beforeAutospacing="0" w:after="0" w:afterAutospacing="0"/>
              <w:rPr>
                <w:rFonts w:asciiTheme="minorHAnsi" w:hAnsiTheme="minorHAnsi" w:cstheme="minorHAnsi"/>
                <w:color w:val="000000"/>
                <w:sz w:val="22"/>
                <w:szCs w:val="22"/>
              </w:rPr>
            </w:pPr>
            <w:r w:rsidRPr="004223FF">
              <w:rPr>
                <w:rFonts w:asciiTheme="minorHAnsi" w:hAnsiTheme="minorHAnsi" w:cstheme="minorHAnsi"/>
                <w:color w:val="000000"/>
                <w:sz w:val="22"/>
                <w:szCs w:val="22"/>
              </w:rPr>
              <w:t>100615</w:t>
            </w:r>
          </w:p>
        </w:tc>
        <w:tc>
          <w:tcPr>
            <w:tcW w:w="1549" w:type="dxa"/>
          </w:tcPr>
          <w:p w14:paraId="2AF06DA0" w14:textId="77777777" w:rsidR="006E7279" w:rsidRPr="004223FF" w:rsidRDefault="006E7279" w:rsidP="0045518E">
            <w:pPr>
              <w:pStyle w:val="NormalWeb"/>
              <w:spacing w:before="0" w:beforeAutospacing="0" w:after="0" w:afterAutospacing="0"/>
              <w:rPr>
                <w:rFonts w:asciiTheme="minorHAnsi" w:hAnsiTheme="minorHAnsi" w:cstheme="minorHAnsi"/>
                <w:color w:val="000000"/>
                <w:sz w:val="22"/>
                <w:szCs w:val="22"/>
              </w:rPr>
            </w:pPr>
            <w:r w:rsidRPr="004223FF">
              <w:rPr>
                <w:rFonts w:asciiTheme="minorHAnsi" w:hAnsiTheme="minorHAnsi" w:cstheme="minorHAnsi"/>
                <w:color w:val="000000"/>
                <w:sz w:val="22"/>
                <w:szCs w:val="22"/>
              </w:rPr>
              <w:t>Name</w:t>
            </w:r>
          </w:p>
        </w:tc>
        <w:tc>
          <w:tcPr>
            <w:tcW w:w="2330" w:type="dxa"/>
          </w:tcPr>
          <w:p w14:paraId="64AA62B2" w14:textId="77777777" w:rsidR="006E7279" w:rsidRPr="004223FF" w:rsidRDefault="006E7279" w:rsidP="0045518E">
            <w:pPr>
              <w:pStyle w:val="NormalWeb"/>
              <w:spacing w:before="0" w:beforeAutospacing="0" w:after="0" w:afterAutospacing="0"/>
              <w:rPr>
                <w:rFonts w:asciiTheme="minorHAnsi" w:hAnsiTheme="minorHAnsi" w:cstheme="minorHAnsi"/>
                <w:color w:val="000000"/>
                <w:sz w:val="22"/>
                <w:szCs w:val="22"/>
              </w:rPr>
            </w:pPr>
            <w:r w:rsidRPr="004223FF">
              <w:rPr>
                <w:rFonts w:asciiTheme="minorHAnsi" w:hAnsiTheme="minorHAnsi" w:cstheme="minorHAnsi"/>
                <w:color w:val="000000"/>
                <w:sz w:val="22"/>
                <w:szCs w:val="22"/>
              </w:rPr>
              <w:t>Reason for Payment</w:t>
            </w:r>
          </w:p>
        </w:tc>
        <w:tc>
          <w:tcPr>
            <w:tcW w:w="1110" w:type="dxa"/>
          </w:tcPr>
          <w:p w14:paraId="7799431E" w14:textId="77777777" w:rsidR="006E7279" w:rsidRPr="004223FF" w:rsidRDefault="006E7279" w:rsidP="0045518E">
            <w:pPr>
              <w:pStyle w:val="NormalWeb"/>
              <w:spacing w:before="0" w:beforeAutospacing="0" w:after="0" w:afterAutospacing="0"/>
              <w:rPr>
                <w:rFonts w:asciiTheme="minorHAnsi" w:hAnsiTheme="minorHAnsi" w:cstheme="minorHAnsi"/>
                <w:color w:val="000000"/>
                <w:sz w:val="22"/>
                <w:szCs w:val="22"/>
              </w:rPr>
            </w:pPr>
            <w:r w:rsidRPr="004223FF">
              <w:rPr>
                <w:rFonts w:asciiTheme="minorHAnsi" w:hAnsiTheme="minorHAnsi" w:cstheme="minorHAnsi"/>
                <w:color w:val="000000"/>
                <w:sz w:val="22"/>
                <w:szCs w:val="22"/>
              </w:rPr>
              <w:t>Amount</w:t>
            </w:r>
          </w:p>
        </w:tc>
        <w:tc>
          <w:tcPr>
            <w:tcW w:w="1332" w:type="dxa"/>
          </w:tcPr>
          <w:p w14:paraId="4DB0CAC9" w14:textId="77777777" w:rsidR="006E7279" w:rsidRPr="004223FF" w:rsidRDefault="006E7279" w:rsidP="0045518E">
            <w:pPr>
              <w:pStyle w:val="NormalWeb"/>
              <w:spacing w:before="0" w:beforeAutospacing="0" w:after="0" w:afterAutospacing="0"/>
              <w:rPr>
                <w:rFonts w:asciiTheme="minorHAnsi" w:hAnsiTheme="minorHAnsi" w:cstheme="minorHAnsi"/>
                <w:color w:val="000000"/>
                <w:sz w:val="22"/>
                <w:szCs w:val="22"/>
              </w:rPr>
            </w:pPr>
            <w:proofErr w:type="spellStart"/>
            <w:r w:rsidRPr="004223FF">
              <w:rPr>
                <w:rFonts w:asciiTheme="minorHAnsi" w:hAnsiTheme="minorHAnsi" w:cstheme="minorHAnsi"/>
                <w:color w:val="000000"/>
                <w:sz w:val="22"/>
                <w:szCs w:val="22"/>
              </w:rPr>
              <w:t>Chq</w:t>
            </w:r>
            <w:proofErr w:type="spellEnd"/>
            <w:r w:rsidRPr="004223FF">
              <w:rPr>
                <w:rFonts w:asciiTheme="minorHAnsi" w:hAnsiTheme="minorHAnsi" w:cstheme="minorHAnsi"/>
                <w:color w:val="000000"/>
                <w:sz w:val="22"/>
                <w:szCs w:val="22"/>
              </w:rPr>
              <w:t xml:space="preserve"> no</w:t>
            </w:r>
          </w:p>
        </w:tc>
        <w:tc>
          <w:tcPr>
            <w:tcW w:w="1466" w:type="dxa"/>
          </w:tcPr>
          <w:p w14:paraId="126068A6" w14:textId="77777777" w:rsidR="006E7279" w:rsidRPr="004223FF" w:rsidRDefault="006E7279" w:rsidP="0045518E">
            <w:pPr>
              <w:pStyle w:val="NormalWeb"/>
              <w:spacing w:before="0" w:beforeAutospacing="0" w:after="0" w:afterAutospacing="0"/>
              <w:rPr>
                <w:rFonts w:asciiTheme="minorHAnsi" w:hAnsiTheme="minorHAnsi" w:cstheme="minorHAnsi"/>
                <w:color w:val="000000"/>
                <w:sz w:val="22"/>
                <w:szCs w:val="22"/>
              </w:rPr>
            </w:pPr>
            <w:r w:rsidRPr="004223FF">
              <w:rPr>
                <w:rFonts w:asciiTheme="minorHAnsi" w:hAnsiTheme="minorHAnsi" w:cstheme="minorHAnsi"/>
                <w:color w:val="000000"/>
                <w:sz w:val="22"/>
                <w:szCs w:val="22"/>
              </w:rPr>
              <w:t>Power of Expenditure</w:t>
            </w:r>
          </w:p>
        </w:tc>
      </w:tr>
      <w:tr w:rsidR="006E7279" w:rsidRPr="004223FF" w14:paraId="068EB397" w14:textId="77777777" w:rsidTr="00C065C0">
        <w:tc>
          <w:tcPr>
            <w:tcW w:w="1229" w:type="dxa"/>
          </w:tcPr>
          <w:p w14:paraId="3F506B7E" w14:textId="77777777" w:rsidR="006E7279" w:rsidRPr="004223FF" w:rsidRDefault="006E7279" w:rsidP="0045518E">
            <w:pPr>
              <w:autoSpaceDE w:val="0"/>
              <w:autoSpaceDN w:val="0"/>
              <w:adjustRightInd w:val="0"/>
              <w:ind w:right="-11"/>
              <w:rPr>
                <w:rFonts w:cstheme="minorHAnsi"/>
                <w:bCs/>
              </w:rPr>
            </w:pPr>
            <w:r w:rsidRPr="004223FF">
              <w:rPr>
                <w:rFonts w:cstheme="minorHAnsi"/>
                <w:bCs/>
              </w:rPr>
              <w:t>30/05/23</w:t>
            </w:r>
          </w:p>
        </w:tc>
        <w:tc>
          <w:tcPr>
            <w:tcW w:w="1549" w:type="dxa"/>
          </w:tcPr>
          <w:p w14:paraId="0B388736" w14:textId="77777777" w:rsidR="006E7279" w:rsidRPr="004223FF" w:rsidRDefault="006E7279" w:rsidP="0045518E">
            <w:pPr>
              <w:autoSpaceDE w:val="0"/>
              <w:autoSpaceDN w:val="0"/>
              <w:adjustRightInd w:val="0"/>
              <w:ind w:right="-11"/>
              <w:rPr>
                <w:rFonts w:cstheme="minorHAnsi"/>
                <w:bCs/>
              </w:rPr>
            </w:pPr>
            <w:r w:rsidRPr="004223FF">
              <w:rPr>
                <w:rFonts w:cstheme="minorHAnsi"/>
                <w:bCs/>
              </w:rPr>
              <w:t>Employee</w:t>
            </w:r>
          </w:p>
        </w:tc>
        <w:tc>
          <w:tcPr>
            <w:tcW w:w="2330" w:type="dxa"/>
          </w:tcPr>
          <w:p w14:paraId="344ACCFC" w14:textId="77777777" w:rsidR="006E7279" w:rsidRDefault="006E7279" w:rsidP="0045518E">
            <w:pPr>
              <w:autoSpaceDE w:val="0"/>
              <w:autoSpaceDN w:val="0"/>
              <w:adjustRightInd w:val="0"/>
              <w:ind w:right="-11"/>
              <w:rPr>
                <w:rFonts w:cstheme="minorHAnsi"/>
                <w:bCs/>
              </w:rPr>
            </w:pPr>
            <w:r w:rsidRPr="004223FF">
              <w:rPr>
                <w:rFonts w:cstheme="minorHAnsi"/>
                <w:bCs/>
              </w:rPr>
              <w:t>Salary</w:t>
            </w:r>
          </w:p>
          <w:p w14:paraId="12A7CC35" w14:textId="6D5A8B45" w:rsidR="00F83122" w:rsidRPr="004223FF" w:rsidRDefault="00F83122" w:rsidP="0045518E">
            <w:pPr>
              <w:autoSpaceDE w:val="0"/>
              <w:autoSpaceDN w:val="0"/>
              <w:adjustRightInd w:val="0"/>
              <w:ind w:right="-11"/>
              <w:rPr>
                <w:rFonts w:cstheme="minorHAnsi"/>
                <w:bCs/>
              </w:rPr>
            </w:pPr>
            <w:proofErr w:type="spellStart"/>
            <w:r>
              <w:rPr>
                <w:rFonts w:cstheme="minorHAnsi"/>
                <w:bCs/>
              </w:rPr>
              <w:t>Chq</w:t>
            </w:r>
            <w:proofErr w:type="spellEnd"/>
            <w:r>
              <w:rPr>
                <w:rFonts w:cstheme="minorHAnsi"/>
                <w:bCs/>
              </w:rPr>
              <w:t xml:space="preserve"> issued due to S/O failure</w:t>
            </w:r>
          </w:p>
        </w:tc>
        <w:tc>
          <w:tcPr>
            <w:tcW w:w="1110" w:type="dxa"/>
          </w:tcPr>
          <w:p w14:paraId="4A51B976" w14:textId="69F27B3D" w:rsidR="006E7279" w:rsidRPr="004223FF" w:rsidRDefault="006E7279" w:rsidP="0045518E">
            <w:pPr>
              <w:autoSpaceDE w:val="0"/>
              <w:autoSpaceDN w:val="0"/>
              <w:adjustRightInd w:val="0"/>
              <w:ind w:right="-11"/>
              <w:rPr>
                <w:rFonts w:cstheme="minorHAnsi"/>
                <w:bCs/>
              </w:rPr>
            </w:pPr>
            <w:r w:rsidRPr="004223FF">
              <w:rPr>
                <w:rFonts w:cstheme="minorHAnsi"/>
                <w:bCs/>
              </w:rPr>
              <w:t>£580.</w:t>
            </w:r>
            <w:r w:rsidR="00F83122">
              <w:rPr>
                <w:rFonts w:cstheme="minorHAnsi"/>
                <w:bCs/>
              </w:rPr>
              <w:t>6</w:t>
            </w:r>
            <w:r w:rsidRPr="004223FF">
              <w:rPr>
                <w:rFonts w:cstheme="minorHAnsi"/>
                <w:bCs/>
              </w:rPr>
              <w:t>4</w:t>
            </w:r>
          </w:p>
        </w:tc>
        <w:tc>
          <w:tcPr>
            <w:tcW w:w="1332" w:type="dxa"/>
          </w:tcPr>
          <w:p w14:paraId="716427EC" w14:textId="77777777" w:rsidR="006E7279" w:rsidRDefault="006E7279" w:rsidP="0045518E">
            <w:pPr>
              <w:autoSpaceDE w:val="0"/>
              <w:autoSpaceDN w:val="0"/>
              <w:adjustRightInd w:val="0"/>
              <w:ind w:right="-11"/>
              <w:rPr>
                <w:rFonts w:cstheme="minorHAnsi"/>
                <w:bCs/>
              </w:rPr>
            </w:pPr>
            <w:r w:rsidRPr="004223FF">
              <w:rPr>
                <w:rFonts w:cstheme="minorHAnsi"/>
                <w:bCs/>
              </w:rPr>
              <w:t>SO</w:t>
            </w:r>
          </w:p>
          <w:p w14:paraId="3C44C427" w14:textId="501AA1DA" w:rsidR="00F83122" w:rsidRPr="004223FF" w:rsidRDefault="00F83122" w:rsidP="0045518E">
            <w:pPr>
              <w:autoSpaceDE w:val="0"/>
              <w:autoSpaceDN w:val="0"/>
              <w:adjustRightInd w:val="0"/>
              <w:ind w:right="-11"/>
              <w:rPr>
                <w:rFonts w:cstheme="minorHAnsi"/>
                <w:bCs/>
              </w:rPr>
            </w:pPr>
            <w:r>
              <w:rPr>
                <w:rFonts w:cstheme="minorHAnsi"/>
                <w:bCs/>
              </w:rPr>
              <w:t>100616</w:t>
            </w:r>
          </w:p>
        </w:tc>
        <w:tc>
          <w:tcPr>
            <w:tcW w:w="1466" w:type="dxa"/>
          </w:tcPr>
          <w:p w14:paraId="3525CF4E" w14:textId="77777777" w:rsidR="006E7279" w:rsidRPr="004223FF" w:rsidRDefault="006E7279" w:rsidP="0045518E">
            <w:pPr>
              <w:autoSpaceDE w:val="0"/>
              <w:autoSpaceDN w:val="0"/>
              <w:adjustRightInd w:val="0"/>
              <w:ind w:right="-11"/>
              <w:rPr>
                <w:rFonts w:cstheme="minorHAnsi"/>
                <w:bCs/>
              </w:rPr>
            </w:pPr>
            <w:r w:rsidRPr="004223FF">
              <w:rPr>
                <w:rFonts w:cstheme="minorHAnsi"/>
                <w:bCs/>
              </w:rPr>
              <w:t>LGA 1972 s112</w:t>
            </w:r>
          </w:p>
        </w:tc>
      </w:tr>
      <w:tr w:rsidR="00B004F9" w:rsidRPr="004223FF" w14:paraId="73117042" w14:textId="77777777" w:rsidTr="00C065C0">
        <w:trPr>
          <w:trHeight w:val="342"/>
        </w:trPr>
        <w:tc>
          <w:tcPr>
            <w:tcW w:w="1229" w:type="dxa"/>
          </w:tcPr>
          <w:p w14:paraId="347BF5C5" w14:textId="673769D9" w:rsidR="00B004F9" w:rsidRPr="004223FF" w:rsidRDefault="00B004F9" w:rsidP="00B004F9">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03/07/23</w:t>
            </w:r>
          </w:p>
        </w:tc>
        <w:tc>
          <w:tcPr>
            <w:tcW w:w="1549" w:type="dxa"/>
          </w:tcPr>
          <w:p w14:paraId="12904A01" w14:textId="749ED88C" w:rsidR="00B004F9" w:rsidRPr="004223FF" w:rsidRDefault="00B004F9" w:rsidP="00B004F9">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SALC </w:t>
            </w:r>
          </w:p>
        </w:tc>
        <w:tc>
          <w:tcPr>
            <w:tcW w:w="2330" w:type="dxa"/>
          </w:tcPr>
          <w:p w14:paraId="4473CE1F" w14:textId="73B3E132" w:rsidR="00B004F9" w:rsidRPr="004223FF" w:rsidRDefault="00B004F9" w:rsidP="00B004F9">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Re issue of 100605</w:t>
            </w:r>
          </w:p>
        </w:tc>
        <w:tc>
          <w:tcPr>
            <w:tcW w:w="1110" w:type="dxa"/>
          </w:tcPr>
          <w:p w14:paraId="29B75939" w14:textId="6EB91A02" w:rsidR="00B004F9" w:rsidRPr="004223FF" w:rsidRDefault="00B004F9" w:rsidP="00B004F9">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£10.00</w:t>
            </w:r>
          </w:p>
        </w:tc>
        <w:tc>
          <w:tcPr>
            <w:tcW w:w="1332" w:type="dxa"/>
          </w:tcPr>
          <w:p w14:paraId="79E6B100" w14:textId="1C5F2836" w:rsidR="00B004F9" w:rsidRPr="004223FF" w:rsidRDefault="00B004F9" w:rsidP="00B004F9">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100614</w:t>
            </w:r>
          </w:p>
        </w:tc>
        <w:tc>
          <w:tcPr>
            <w:tcW w:w="1466" w:type="dxa"/>
          </w:tcPr>
          <w:p w14:paraId="22215047" w14:textId="5DCC3339" w:rsidR="00B004F9" w:rsidRPr="00B004F9" w:rsidRDefault="00B004F9" w:rsidP="00B004F9">
            <w:pPr>
              <w:pStyle w:val="NormalWeb"/>
              <w:spacing w:before="0" w:beforeAutospacing="0" w:after="0" w:afterAutospacing="0"/>
              <w:rPr>
                <w:rFonts w:asciiTheme="minorHAnsi" w:hAnsiTheme="minorHAnsi" w:cstheme="minorHAnsi"/>
                <w:sz w:val="20"/>
                <w:szCs w:val="20"/>
              </w:rPr>
            </w:pPr>
            <w:r w:rsidRPr="00B004F9">
              <w:rPr>
                <w:rFonts w:asciiTheme="minorHAnsi" w:hAnsiTheme="minorHAnsi" w:cstheme="minorHAnsi"/>
                <w:bCs/>
                <w:sz w:val="20"/>
                <w:szCs w:val="20"/>
              </w:rPr>
              <w:t>LGA 1972 s11</w:t>
            </w:r>
            <w:r>
              <w:rPr>
                <w:rFonts w:asciiTheme="minorHAnsi" w:hAnsiTheme="minorHAnsi" w:cstheme="minorHAnsi"/>
                <w:bCs/>
                <w:sz w:val="20"/>
                <w:szCs w:val="20"/>
              </w:rPr>
              <w:t>1</w:t>
            </w:r>
          </w:p>
        </w:tc>
      </w:tr>
      <w:tr w:rsidR="00B004F9" w:rsidRPr="004223FF" w14:paraId="0DA23BC1" w14:textId="77777777" w:rsidTr="00C065C0">
        <w:trPr>
          <w:trHeight w:val="342"/>
        </w:trPr>
        <w:tc>
          <w:tcPr>
            <w:tcW w:w="1229" w:type="dxa"/>
          </w:tcPr>
          <w:p w14:paraId="69942A41" w14:textId="259A2808" w:rsidR="00B004F9" w:rsidRPr="004223FF" w:rsidRDefault="00B004F9" w:rsidP="00B004F9">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03/07/23</w:t>
            </w:r>
          </w:p>
        </w:tc>
        <w:tc>
          <w:tcPr>
            <w:tcW w:w="1549" w:type="dxa"/>
          </w:tcPr>
          <w:p w14:paraId="7425F2ED" w14:textId="25FE89CF" w:rsidR="00B004F9" w:rsidRPr="004223FF" w:rsidRDefault="00B004F9" w:rsidP="00B004F9">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SALC </w:t>
            </w:r>
          </w:p>
        </w:tc>
        <w:tc>
          <w:tcPr>
            <w:tcW w:w="2330" w:type="dxa"/>
          </w:tcPr>
          <w:p w14:paraId="6EE55CD7" w14:textId="30F987F1" w:rsidR="00B004F9" w:rsidRPr="004223FF" w:rsidRDefault="00B004F9" w:rsidP="00B004F9">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Re issue of 100606</w:t>
            </w:r>
          </w:p>
        </w:tc>
        <w:tc>
          <w:tcPr>
            <w:tcW w:w="1110" w:type="dxa"/>
          </w:tcPr>
          <w:p w14:paraId="70278FED" w14:textId="003A7B3E" w:rsidR="00B004F9" w:rsidRPr="004223FF" w:rsidRDefault="00B004F9" w:rsidP="00B004F9">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£20.00</w:t>
            </w:r>
          </w:p>
        </w:tc>
        <w:tc>
          <w:tcPr>
            <w:tcW w:w="1332" w:type="dxa"/>
          </w:tcPr>
          <w:p w14:paraId="38C95FA0" w14:textId="2592D3DA" w:rsidR="00B004F9" w:rsidRPr="004223FF" w:rsidRDefault="00B004F9" w:rsidP="00B004F9">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100615</w:t>
            </w:r>
          </w:p>
        </w:tc>
        <w:tc>
          <w:tcPr>
            <w:tcW w:w="1466" w:type="dxa"/>
          </w:tcPr>
          <w:p w14:paraId="20663F97" w14:textId="15C8085C" w:rsidR="00B004F9" w:rsidRPr="00B004F9" w:rsidRDefault="00B004F9" w:rsidP="00B004F9">
            <w:pPr>
              <w:pStyle w:val="NormalWeb"/>
              <w:spacing w:before="0" w:beforeAutospacing="0" w:after="0" w:afterAutospacing="0"/>
              <w:rPr>
                <w:rFonts w:asciiTheme="minorHAnsi" w:hAnsiTheme="minorHAnsi" w:cstheme="minorHAnsi"/>
                <w:sz w:val="20"/>
                <w:szCs w:val="20"/>
              </w:rPr>
            </w:pPr>
            <w:r w:rsidRPr="00B004F9">
              <w:rPr>
                <w:rFonts w:asciiTheme="minorHAnsi" w:hAnsiTheme="minorHAnsi" w:cstheme="minorHAnsi"/>
                <w:bCs/>
                <w:sz w:val="20"/>
                <w:szCs w:val="20"/>
              </w:rPr>
              <w:t>LGA 1972 s11</w:t>
            </w:r>
            <w:r>
              <w:rPr>
                <w:rFonts w:asciiTheme="minorHAnsi" w:hAnsiTheme="minorHAnsi" w:cstheme="minorHAnsi"/>
                <w:bCs/>
                <w:sz w:val="20"/>
                <w:szCs w:val="20"/>
              </w:rPr>
              <w:t>1</w:t>
            </w:r>
          </w:p>
        </w:tc>
      </w:tr>
      <w:tr w:rsidR="00B004F9" w:rsidRPr="004223FF" w14:paraId="7856EBDC" w14:textId="77777777" w:rsidTr="00C065C0">
        <w:trPr>
          <w:trHeight w:val="342"/>
        </w:trPr>
        <w:tc>
          <w:tcPr>
            <w:tcW w:w="1229" w:type="dxa"/>
          </w:tcPr>
          <w:p w14:paraId="336FABFC" w14:textId="3C62FF09" w:rsidR="00B004F9" w:rsidRPr="004223FF" w:rsidRDefault="00B004F9" w:rsidP="00B004F9">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03/07/23</w:t>
            </w:r>
          </w:p>
        </w:tc>
        <w:tc>
          <w:tcPr>
            <w:tcW w:w="1549" w:type="dxa"/>
          </w:tcPr>
          <w:p w14:paraId="5E259F63" w14:textId="65C9F46D" w:rsidR="00B004F9" w:rsidRPr="004223FF" w:rsidRDefault="00B004F9" w:rsidP="00B004F9">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Employee</w:t>
            </w:r>
          </w:p>
        </w:tc>
        <w:tc>
          <w:tcPr>
            <w:tcW w:w="2330" w:type="dxa"/>
          </w:tcPr>
          <w:p w14:paraId="646085AF" w14:textId="26210F48" w:rsidR="00B004F9" w:rsidRPr="004223FF" w:rsidRDefault="00B004F9" w:rsidP="00B004F9">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Expenses Mar-July</w:t>
            </w:r>
          </w:p>
        </w:tc>
        <w:tc>
          <w:tcPr>
            <w:tcW w:w="1110" w:type="dxa"/>
          </w:tcPr>
          <w:p w14:paraId="65F579EA" w14:textId="28BED1A8" w:rsidR="00B004F9" w:rsidRPr="004223FF" w:rsidRDefault="00B004F9" w:rsidP="00B004F9">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£159.39</w:t>
            </w:r>
          </w:p>
        </w:tc>
        <w:tc>
          <w:tcPr>
            <w:tcW w:w="1332" w:type="dxa"/>
          </w:tcPr>
          <w:p w14:paraId="15530311" w14:textId="0F128A51" w:rsidR="00B004F9" w:rsidRPr="004223FF" w:rsidRDefault="00B004F9" w:rsidP="00B004F9">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100617</w:t>
            </w:r>
          </w:p>
        </w:tc>
        <w:tc>
          <w:tcPr>
            <w:tcW w:w="1466" w:type="dxa"/>
          </w:tcPr>
          <w:p w14:paraId="2CA95CB9" w14:textId="20DF2C3B" w:rsidR="00B004F9" w:rsidRPr="00B004F9" w:rsidRDefault="00B004F9" w:rsidP="00B004F9">
            <w:pPr>
              <w:pStyle w:val="NormalWeb"/>
              <w:spacing w:before="0" w:beforeAutospacing="0" w:after="0" w:afterAutospacing="0"/>
              <w:rPr>
                <w:rFonts w:asciiTheme="minorHAnsi" w:hAnsiTheme="minorHAnsi" w:cstheme="minorHAnsi"/>
                <w:sz w:val="20"/>
                <w:szCs w:val="20"/>
              </w:rPr>
            </w:pPr>
            <w:r w:rsidRPr="00B004F9">
              <w:rPr>
                <w:rFonts w:asciiTheme="minorHAnsi" w:hAnsiTheme="minorHAnsi" w:cstheme="minorHAnsi"/>
                <w:bCs/>
                <w:sz w:val="20"/>
                <w:szCs w:val="20"/>
              </w:rPr>
              <w:t>LGA 1972 s11</w:t>
            </w:r>
            <w:r>
              <w:rPr>
                <w:rFonts w:asciiTheme="minorHAnsi" w:hAnsiTheme="minorHAnsi" w:cstheme="minorHAnsi"/>
                <w:bCs/>
                <w:sz w:val="20"/>
                <w:szCs w:val="20"/>
              </w:rPr>
              <w:t>1</w:t>
            </w:r>
          </w:p>
        </w:tc>
      </w:tr>
      <w:tr w:rsidR="001F3FF0" w:rsidRPr="004223FF" w14:paraId="01607F54" w14:textId="77777777" w:rsidTr="00C065C0">
        <w:trPr>
          <w:trHeight w:val="342"/>
        </w:trPr>
        <w:tc>
          <w:tcPr>
            <w:tcW w:w="1229" w:type="dxa"/>
          </w:tcPr>
          <w:p w14:paraId="1AAD9170" w14:textId="7D15010E" w:rsidR="001F3FF0" w:rsidRPr="004223FF" w:rsidRDefault="001F3FF0" w:rsidP="0045518E">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28/06/23</w:t>
            </w:r>
          </w:p>
        </w:tc>
        <w:tc>
          <w:tcPr>
            <w:tcW w:w="1549" w:type="dxa"/>
          </w:tcPr>
          <w:p w14:paraId="0FB140D8" w14:textId="3D79C63D" w:rsidR="001F3FF0" w:rsidRPr="004223FF" w:rsidRDefault="001F3FF0" w:rsidP="0045518E">
            <w:pPr>
              <w:pStyle w:val="NormalWeb"/>
              <w:spacing w:before="0" w:beforeAutospacing="0" w:after="0" w:afterAutospacing="0"/>
              <w:rPr>
                <w:rFonts w:asciiTheme="minorHAnsi" w:hAnsiTheme="minorHAnsi" w:cstheme="minorHAnsi"/>
                <w:color w:val="000000"/>
                <w:sz w:val="22"/>
                <w:szCs w:val="22"/>
              </w:rPr>
            </w:pPr>
            <w:proofErr w:type="spellStart"/>
            <w:r>
              <w:rPr>
                <w:rFonts w:asciiTheme="minorHAnsi" w:hAnsiTheme="minorHAnsi" w:cstheme="minorHAnsi"/>
                <w:color w:val="000000"/>
                <w:sz w:val="22"/>
                <w:szCs w:val="22"/>
              </w:rPr>
              <w:t>Playsafety</w:t>
            </w:r>
            <w:proofErr w:type="spellEnd"/>
          </w:p>
        </w:tc>
        <w:tc>
          <w:tcPr>
            <w:tcW w:w="2330" w:type="dxa"/>
          </w:tcPr>
          <w:p w14:paraId="1E115911" w14:textId="231DA538" w:rsidR="001F3FF0" w:rsidRPr="004223FF" w:rsidRDefault="001F3FF0" w:rsidP="0045518E">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Inspections</w:t>
            </w:r>
          </w:p>
        </w:tc>
        <w:tc>
          <w:tcPr>
            <w:tcW w:w="1110" w:type="dxa"/>
          </w:tcPr>
          <w:p w14:paraId="1A92964D" w14:textId="7A4DD141" w:rsidR="001F3FF0" w:rsidRPr="004223FF" w:rsidRDefault="001F3FF0" w:rsidP="0045518E">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 xml:space="preserve">£ </w:t>
            </w:r>
            <w:r w:rsidR="00B004F9">
              <w:rPr>
                <w:rFonts w:asciiTheme="minorHAnsi" w:hAnsiTheme="minorHAnsi" w:cstheme="minorHAnsi"/>
                <w:sz w:val="22"/>
                <w:szCs w:val="22"/>
              </w:rPr>
              <w:t>295.20</w:t>
            </w:r>
          </w:p>
        </w:tc>
        <w:tc>
          <w:tcPr>
            <w:tcW w:w="1332" w:type="dxa"/>
          </w:tcPr>
          <w:p w14:paraId="049CD980" w14:textId="7A4BC5F6" w:rsidR="001F3FF0" w:rsidRPr="004223FF" w:rsidRDefault="00B004F9" w:rsidP="0045518E">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100618</w:t>
            </w:r>
          </w:p>
        </w:tc>
        <w:tc>
          <w:tcPr>
            <w:tcW w:w="1466" w:type="dxa"/>
          </w:tcPr>
          <w:p w14:paraId="1050A898" w14:textId="77777777" w:rsidR="001F3FF0" w:rsidRPr="004223FF" w:rsidRDefault="001F3FF0" w:rsidP="0045518E">
            <w:pPr>
              <w:pStyle w:val="NormalWeb"/>
              <w:spacing w:before="0" w:beforeAutospacing="0" w:after="0" w:afterAutospacing="0"/>
              <w:rPr>
                <w:rFonts w:asciiTheme="minorHAnsi" w:hAnsiTheme="minorHAnsi" w:cstheme="minorHAnsi"/>
                <w:sz w:val="22"/>
                <w:szCs w:val="22"/>
              </w:rPr>
            </w:pPr>
          </w:p>
        </w:tc>
      </w:tr>
      <w:tr w:rsidR="00B004F9" w:rsidRPr="004223FF" w14:paraId="42BB31CB" w14:textId="77777777" w:rsidTr="00C065C0">
        <w:trPr>
          <w:trHeight w:val="342"/>
        </w:trPr>
        <w:tc>
          <w:tcPr>
            <w:tcW w:w="1229" w:type="dxa"/>
          </w:tcPr>
          <w:p w14:paraId="1E0ABD65" w14:textId="7FDC5BD0" w:rsidR="00B004F9" w:rsidRPr="004223FF" w:rsidRDefault="00B004F9" w:rsidP="00B004F9">
            <w:pPr>
              <w:pStyle w:val="NormalWeb"/>
              <w:spacing w:before="0" w:beforeAutospacing="0" w:after="0" w:afterAutospacing="0"/>
              <w:rPr>
                <w:rFonts w:asciiTheme="minorHAnsi" w:hAnsiTheme="minorHAnsi" w:cstheme="minorHAnsi"/>
                <w:color w:val="000000"/>
                <w:sz w:val="22"/>
                <w:szCs w:val="22"/>
              </w:rPr>
            </w:pPr>
            <w:r w:rsidRPr="004223FF">
              <w:rPr>
                <w:rFonts w:asciiTheme="minorHAnsi" w:hAnsiTheme="minorHAnsi" w:cstheme="minorHAnsi"/>
                <w:color w:val="000000"/>
                <w:sz w:val="22"/>
                <w:szCs w:val="22"/>
              </w:rPr>
              <w:t>26/06/23</w:t>
            </w:r>
          </w:p>
        </w:tc>
        <w:tc>
          <w:tcPr>
            <w:tcW w:w="1549" w:type="dxa"/>
          </w:tcPr>
          <w:p w14:paraId="1D108F34" w14:textId="43BB428F" w:rsidR="00B004F9" w:rsidRPr="004223FF" w:rsidRDefault="00B004F9" w:rsidP="00B004F9">
            <w:pPr>
              <w:pStyle w:val="NormalWeb"/>
              <w:spacing w:before="0" w:beforeAutospacing="0" w:after="0" w:afterAutospacing="0"/>
              <w:rPr>
                <w:rFonts w:asciiTheme="minorHAnsi" w:hAnsiTheme="minorHAnsi" w:cstheme="minorHAnsi"/>
                <w:color w:val="000000"/>
                <w:sz w:val="22"/>
                <w:szCs w:val="22"/>
              </w:rPr>
            </w:pPr>
            <w:r w:rsidRPr="004223FF">
              <w:rPr>
                <w:rFonts w:asciiTheme="minorHAnsi" w:hAnsiTheme="minorHAnsi" w:cstheme="minorHAnsi"/>
                <w:color w:val="000000"/>
                <w:sz w:val="22"/>
                <w:szCs w:val="22"/>
              </w:rPr>
              <w:t>R Thornhill</w:t>
            </w:r>
          </w:p>
        </w:tc>
        <w:tc>
          <w:tcPr>
            <w:tcW w:w="2330" w:type="dxa"/>
          </w:tcPr>
          <w:p w14:paraId="1F528A9F" w14:textId="01F53581" w:rsidR="00B004F9" w:rsidRPr="004223FF" w:rsidRDefault="00B004F9" w:rsidP="00B004F9">
            <w:pPr>
              <w:pStyle w:val="NormalWeb"/>
              <w:spacing w:before="0" w:beforeAutospacing="0" w:after="0" w:afterAutospacing="0"/>
              <w:rPr>
                <w:rFonts w:asciiTheme="minorHAnsi" w:hAnsiTheme="minorHAnsi" w:cstheme="minorHAnsi"/>
                <w:color w:val="000000"/>
                <w:sz w:val="22"/>
                <w:szCs w:val="22"/>
              </w:rPr>
            </w:pPr>
            <w:r w:rsidRPr="004223FF">
              <w:rPr>
                <w:rFonts w:asciiTheme="minorHAnsi" w:hAnsiTheme="minorHAnsi" w:cstheme="minorHAnsi"/>
                <w:color w:val="000000"/>
                <w:sz w:val="22"/>
                <w:szCs w:val="22"/>
              </w:rPr>
              <w:t xml:space="preserve"> AED signs</w:t>
            </w:r>
          </w:p>
        </w:tc>
        <w:tc>
          <w:tcPr>
            <w:tcW w:w="1110" w:type="dxa"/>
          </w:tcPr>
          <w:p w14:paraId="3C9CA93D" w14:textId="37124944" w:rsidR="00B004F9" w:rsidRPr="004223FF" w:rsidRDefault="00B004F9" w:rsidP="00B004F9">
            <w:pPr>
              <w:pStyle w:val="NormalWeb"/>
              <w:spacing w:before="0" w:beforeAutospacing="0" w:after="0" w:afterAutospacing="0"/>
              <w:rPr>
                <w:rFonts w:asciiTheme="minorHAnsi" w:hAnsiTheme="minorHAnsi" w:cstheme="minorHAnsi"/>
                <w:sz w:val="22"/>
                <w:szCs w:val="22"/>
              </w:rPr>
            </w:pPr>
            <w:r w:rsidRPr="004223FF">
              <w:rPr>
                <w:rFonts w:asciiTheme="minorHAnsi" w:hAnsiTheme="minorHAnsi" w:cstheme="minorHAnsi"/>
                <w:sz w:val="22"/>
                <w:szCs w:val="22"/>
              </w:rPr>
              <w:t>£26.56</w:t>
            </w:r>
          </w:p>
        </w:tc>
        <w:tc>
          <w:tcPr>
            <w:tcW w:w="1332" w:type="dxa"/>
          </w:tcPr>
          <w:p w14:paraId="61155AD5" w14:textId="53918068" w:rsidR="00B004F9" w:rsidRDefault="00B004F9" w:rsidP="00B004F9">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100619</w:t>
            </w:r>
          </w:p>
        </w:tc>
        <w:tc>
          <w:tcPr>
            <w:tcW w:w="1466" w:type="dxa"/>
          </w:tcPr>
          <w:p w14:paraId="0B4A76C6" w14:textId="0FF80A4C" w:rsidR="00B004F9" w:rsidRPr="004223FF" w:rsidRDefault="00B004F9" w:rsidP="00B004F9">
            <w:pPr>
              <w:pStyle w:val="NormalWeb"/>
              <w:spacing w:before="0" w:beforeAutospacing="0" w:after="0" w:afterAutospacing="0"/>
              <w:rPr>
                <w:rFonts w:asciiTheme="minorHAnsi" w:hAnsiTheme="minorHAnsi" w:cstheme="minorHAnsi"/>
                <w:sz w:val="22"/>
                <w:szCs w:val="22"/>
              </w:rPr>
            </w:pPr>
            <w:r w:rsidRPr="004223FF">
              <w:rPr>
                <w:rFonts w:asciiTheme="minorHAnsi" w:hAnsiTheme="minorHAnsi" w:cstheme="minorHAnsi"/>
                <w:color w:val="000000"/>
                <w:sz w:val="22"/>
                <w:szCs w:val="22"/>
              </w:rPr>
              <w:t>LGA 1972 s111</w:t>
            </w:r>
          </w:p>
        </w:tc>
      </w:tr>
      <w:tr w:rsidR="006E7279" w:rsidRPr="004223FF" w14:paraId="735ACA97" w14:textId="77777777" w:rsidTr="00C065C0">
        <w:trPr>
          <w:trHeight w:val="342"/>
        </w:trPr>
        <w:tc>
          <w:tcPr>
            <w:tcW w:w="1229" w:type="dxa"/>
          </w:tcPr>
          <w:p w14:paraId="069FCF9B" w14:textId="77777777" w:rsidR="006E7279" w:rsidRPr="004223FF" w:rsidRDefault="006E7279" w:rsidP="0045518E">
            <w:pPr>
              <w:pStyle w:val="NormalWeb"/>
              <w:spacing w:before="0" w:beforeAutospacing="0" w:after="0" w:afterAutospacing="0"/>
              <w:rPr>
                <w:rFonts w:asciiTheme="minorHAnsi" w:hAnsiTheme="minorHAnsi" w:cstheme="minorHAnsi"/>
                <w:color w:val="000000"/>
                <w:sz w:val="22"/>
                <w:szCs w:val="22"/>
              </w:rPr>
            </w:pPr>
            <w:r w:rsidRPr="004223FF">
              <w:rPr>
                <w:rFonts w:asciiTheme="minorHAnsi" w:hAnsiTheme="minorHAnsi" w:cstheme="minorHAnsi"/>
                <w:color w:val="000000"/>
                <w:sz w:val="22"/>
                <w:szCs w:val="22"/>
              </w:rPr>
              <w:t>22/05/23</w:t>
            </w:r>
          </w:p>
        </w:tc>
        <w:tc>
          <w:tcPr>
            <w:tcW w:w="1549" w:type="dxa"/>
          </w:tcPr>
          <w:p w14:paraId="3BEC2ECC" w14:textId="77777777" w:rsidR="006E7279" w:rsidRPr="004223FF" w:rsidRDefault="006E7279" w:rsidP="0045518E">
            <w:pPr>
              <w:pStyle w:val="NormalWeb"/>
              <w:spacing w:before="0" w:beforeAutospacing="0" w:after="0" w:afterAutospacing="0"/>
              <w:rPr>
                <w:rFonts w:asciiTheme="minorHAnsi" w:hAnsiTheme="minorHAnsi" w:cstheme="minorHAnsi"/>
                <w:color w:val="000000"/>
                <w:sz w:val="22"/>
                <w:szCs w:val="22"/>
              </w:rPr>
            </w:pPr>
            <w:r w:rsidRPr="004223FF">
              <w:rPr>
                <w:rFonts w:asciiTheme="minorHAnsi" w:hAnsiTheme="minorHAnsi" w:cstheme="minorHAnsi"/>
                <w:color w:val="000000"/>
                <w:sz w:val="22"/>
                <w:szCs w:val="22"/>
              </w:rPr>
              <w:t>Eon</w:t>
            </w:r>
          </w:p>
        </w:tc>
        <w:tc>
          <w:tcPr>
            <w:tcW w:w="2330" w:type="dxa"/>
          </w:tcPr>
          <w:p w14:paraId="6ECC1881" w14:textId="77777777" w:rsidR="006E7279" w:rsidRPr="004223FF" w:rsidRDefault="006E7279" w:rsidP="0045518E">
            <w:pPr>
              <w:pStyle w:val="NormalWeb"/>
              <w:spacing w:before="0" w:beforeAutospacing="0" w:after="0" w:afterAutospacing="0"/>
              <w:rPr>
                <w:rFonts w:asciiTheme="minorHAnsi" w:hAnsiTheme="minorHAnsi" w:cstheme="minorHAnsi"/>
                <w:color w:val="000000"/>
                <w:sz w:val="22"/>
                <w:szCs w:val="22"/>
              </w:rPr>
            </w:pPr>
            <w:r w:rsidRPr="004223FF">
              <w:rPr>
                <w:rFonts w:asciiTheme="minorHAnsi" w:hAnsiTheme="minorHAnsi" w:cstheme="minorHAnsi"/>
                <w:color w:val="000000"/>
                <w:sz w:val="22"/>
                <w:szCs w:val="22"/>
              </w:rPr>
              <w:t>Annual maintenance contract</w:t>
            </w:r>
          </w:p>
        </w:tc>
        <w:tc>
          <w:tcPr>
            <w:tcW w:w="1110" w:type="dxa"/>
          </w:tcPr>
          <w:p w14:paraId="26D5093F" w14:textId="77777777" w:rsidR="006E7279" w:rsidRPr="004223FF" w:rsidRDefault="006E7279" w:rsidP="0045518E">
            <w:pPr>
              <w:pStyle w:val="NormalWeb"/>
              <w:spacing w:before="0" w:beforeAutospacing="0" w:after="0" w:afterAutospacing="0"/>
              <w:rPr>
                <w:rFonts w:asciiTheme="minorHAnsi" w:hAnsiTheme="minorHAnsi" w:cstheme="minorHAnsi"/>
                <w:color w:val="000000"/>
                <w:sz w:val="22"/>
                <w:szCs w:val="22"/>
              </w:rPr>
            </w:pPr>
            <w:r w:rsidRPr="004223FF">
              <w:rPr>
                <w:rFonts w:asciiTheme="minorHAnsi" w:hAnsiTheme="minorHAnsi" w:cstheme="minorHAnsi"/>
                <w:sz w:val="22"/>
                <w:szCs w:val="22"/>
              </w:rPr>
              <w:t>£270.84</w:t>
            </w:r>
          </w:p>
        </w:tc>
        <w:tc>
          <w:tcPr>
            <w:tcW w:w="1332" w:type="dxa"/>
          </w:tcPr>
          <w:p w14:paraId="55D07D71" w14:textId="26F244E4" w:rsidR="006E7279" w:rsidRPr="004223FF" w:rsidRDefault="00B004F9" w:rsidP="0045518E">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100620</w:t>
            </w:r>
          </w:p>
        </w:tc>
        <w:tc>
          <w:tcPr>
            <w:tcW w:w="1466" w:type="dxa"/>
          </w:tcPr>
          <w:p w14:paraId="3A6943CC" w14:textId="77777777" w:rsidR="006E7279" w:rsidRPr="004223FF" w:rsidRDefault="006E7279" w:rsidP="0045518E">
            <w:pPr>
              <w:pStyle w:val="NormalWeb"/>
              <w:spacing w:before="0" w:beforeAutospacing="0" w:after="0" w:afterAutospacing="0"/>
              <w:rPr>
                <w:rFonts w:asciiTheme="minorHAnsi" w:hAnsiTheme="minorHAnsi" w:cstheme="minorHAnsi"/>
                <w:color w:val="000000"/>
                <w:sz w:val="22"/>
                <w:szCs w:val="22"/>
              </w:rPr>
            </w:pPr>
            <w:r w:rsidRPr="004223FF">
              <w:rPr>
                <w:rFonts w:asciiTheme="minorHAnsi" w:hAnsiTheme="minorHAnsi" w:cstheme="minorHAnsi"/>
                <w:sz w:val="22"/>
                <w:szCs w:val="22"/>
              </w:rPr>
              <w:t>PCA 1957 s3; HA 1980 s301</w:t>
            </w:r>
          </w:p>
        </w:tc>
      </w:tr>
      <w:tr w:rsidR="00F03726" w:rsidRPr="004223FF" w14:paraId="25EAE5DE" w14:textId="77777777" w:rsidTr="00C065C0">
        <w:trPr>
          <w:trHeight w:val="342"/>
        </w:trPr>
        <w:tc>
          <w:tcPr>
            <w:tcW w:w="1229" w:type="dxa"/>
          </w:tcPr>
          <w:p w14:paraId="7D1AE8C1" w14:textId="577EF307" w:rsidR="00F03726" w:rsidRPr="004223FF" w:rsidRDefault="00F03726" w:rsidP="00F03726">
            <w:pPr>
              <w:pStyle w:val="NormalWeb"/>
              <w:spacing w:before="0" w:beforeAutospacing="0" w:after="0" w:afterAutospacing="0"/>
              <w:rPr>
                <w:rFonts w:asciiTheme="minorHAnsi" w:hAnsiTheme="minorHAnsi" w:cstheme="minorHAnsi"/>
                <w:color w:val="000000"/>
                <w:sz w:val="22"/>
                <w:szCs w:val="22"/>
              </w:rPr>
            </w:pPr>
            <w:r w:rsidRPr="004223FF">
              <w:rPr>
                <w:rFonts w:asciiTheme="minorHAnsi" w:hAnsiTheme="minorHAnsi" w:cstheme="minorHAnsi"/>
                <w:color w:val="000000"/>
                <w:sz w:val="22"/>
                <w:szCs w:val="22"/>
              </w:rPr>
              <w:t>12/06/23</w:t>
            </w:r>
          </w:p>
        </w:tc>
        <w:tc>
          <w:tcPr>
            <w:tcW w:w="1549" w:type="dxa"/>
          </w:tcPr>
          <w:p w14:paraId="0C603585" w14:textId="3C3E42F6" w:rsidR="00F03726" w:rsidRPr="004223FF" w:rsidRDefault="00F03726" w:rsidP="00F03726">
            <w:pPr>
              <w:pStyle w:val="NormalWeb"/>
              <w:spacing w:before="0" w:beforeAutospacing="0" w:after="0" w:afterAutospacing="0"/>
              <w:rPr>
                <w:rFonts w:asciiTheme="minorHAnsi" w:hAnsiTheme="minorHAnsi" w:cstheme="minorHAnsi"/>
                <w:color w:val="000000"/>
                <w:sz w:val="22"/>
                <w:szCs w:val="22"/>
              </w:rPr>
            </w:pPr>
            <w:r w:rsidRPr="004223FF">
              <w:rPr>
                <w:rFonts w:asciiTheme="minorHAnsi" w:hAnsiTheme="minorHAnsi" w:cstheme="minorHAnsi"/>
                <w:color w:val="000000"/>
                <w:sz w:val="22"/>
                <w:szCs w:val="22"/>
              </w:rPr>
              <w:t>Eon</w:t>
            </w:r>
          </w:p>
        </w:tc>
        <w:tc>
          <w:tcPr>
            <w:tcW w:w="2330" w:type="dxa"/>
          </w:tcPr>
          <w:p w14:paraId="61F1D71A" w14:textId="3B9BB507" w:rsidR="00F03726" w:rsidRPr="004223FF" w:rsidRDefault="00F03726" w:rsidP="00F03726">
            <w:pPr>
              <w:pStyle w:val="NormalWeb"/>
              <w:spacing w:before="0" w:beforeAutospacing="0" w:after="0" w:afterAutospacing="0"/>
              <w:rPr>
                <w:rFonts w:asciiTheme="minorHAnsi" w:hAnsiTheme="minorHAnsi" w:cstheme="minorHAnsi"/>
                <w:color w:val="000000"/>
                <w:sz w:val="22"/>
                <w:szCs w:val="22"/>
              </w:rPr>
            </w:pPr>
            <w:r w:rsidRPr="004223FF">
              <w:rPr>
                <w:rFonts w:asciiTheme="minorHAnsi" w:hAnsiTheme="minorHAnsi" w:cstheme="minorHAnsi"/>
                <w:color w:val="000000"/>
                <w:sz w:val="22"/>
                <w:szCs w:val="22"/>
              </w:rPr>
              <w:t>Light repair</w:t>
            </w:r>
          </w:p>
        </w:tc>
        <w:tc>
          <w:tcPr>
            <w:tcW w:w="1110" w:type="dxa"/>
          </w:tcPr>
          <w:p w14:paraId="15D5EB98" w14:textId="5F7CA954" w:rsidR="00F03726" w:rsidRPr="004223FF" w:rsidRDefault="00F03726" w:rsidP="00F03726">
            <w:pPr>
              <w:pStyle w:val="NormalWeb"/>
              <w:spacing w:before="0" w:beforeAutospacing="0" w:after="0" w:afterAutospacing="0"/>
              <w:rPr>
                <w:rFonts w:asciiTheme="minorHAnsi" w:hAnsiTheme="minorHAnsi" w:cstheme="minorHAnsi"/>
                <w:sz w:val="22"/>
                <w:szCs w:val="22"/>
              </w:rPr>
            </w:pPr>
            <w:r w:rsidRPr="004223FF">
              <w:rPr>
                <w:rFonts w:asciiTheme="minorHAnsi" w:hAnsiTheme="minorHAnsi" w:cstheme="minorHAnsi"/>
                <w:sz w:val="22"/>
                <w:szCs w:val="22"/>
              </w:rPr>
              <w:t>£84.85</w:t>
            </w:r>
          </w:p>
        </w:tc>
        <w:tc>
          <w:tcPr>
            <w:tcW w:w="1332" w:type="dxa"/>
          </w:tcPr>
          <w:p w14:paraId="4ABBF651" w14:textId="2BC63B95" w:rsidR="00F03726" w:rsidRPr="004223FF" w:rsidRDefault="00F03726" w:rsidP="00F03726">
            <w:pPr>
              <w:pStyle w:val="NormalWeb"/>
              <w:spacing w:before="0" w:beforeAutospacing="0" w:after="0" w:afterAutospacing="0"/>
              <w:rPr>
                <w:rFonts w:asciiTheme="minorHAnsi" w:hAnsiTheme="minorHAnsi" w:cstheme="minorHAnsi"/>
                <w:color w:val="000000"/>
                <w:sz w:val="22"/>
                <w:szCs w:val="22"/>
              </w:rPr>
            </w:pPr>
            <w:r w:rsidRPr="004223FF">
              <w:rPr>
                <w:rFonts w:asciiTheme="minorHAnsi" w:hAnsiTheme="minorHAnsi" w:cstheme="minorHAnsi"/>
                <w:color w:val="000000"/>
                <w:sz w:val="22"/>
                <w:szCs w:val="22"/>
              </w:rPr>
              <w:t>1006</w:t>
            </w:r>
            <w:r>
              <w:rPr>
                <w:rFonts w:asciiTheme="minorHAnsi" w:hAnsiTheme="minorHAnsi" w:cstheme="minorHAnsi"/>
                <w:color w:val="000000"/>
                <w:sz w:val="22"/>
                <w:szCs w:val="22"/>
              </w:rPr>
              <w:t>100621</w:t>
            </w:r>
          </w:p>
        </w:tc>
        <w:tc>
          <w:tcPr>
            <w:tcW w:w="1466" w:type="dxa"/>
          </w:tcPr>
          <w:p w14:paraId="27E561EF" w14:textId="558C13FA" w:rsidR="00F03726" w:rsidRPr="004223FF" w:rsidRDefault="00F03726" w:rsidP="00F03726">
            <w:pPr>
              <w:pStyle w:val="NormalWeb"/>
              <w:spacing w:before="0" w:beforeAutospacing="0" w:after="0" w:afterAutospacing="0"/>
              <w:rPr>
                <w:rFonts w:asciiTheme="minorHAnsi" w:hAnsiTheme="minorHAnsi" w:cstheme="minorHAnsi"/>
                <w:color w:val="000000"/>
                <w:sz w:val="22"/>
                <w:szCs w:val="22"/>
              </w:rPr>
            </w:pPr>
            <w:r w:rsidRPr="004223FF">
              <w:rPr>
                <w:rFonts w:asciiTheme="minorHAnsi" w:hAnsiTheme="minorHAnsi" w:cstheme="minorHAnsi"/>
                <w:sz w:val="22"/>
                <w:szCs w:val="22"/>
              </w:rPr>
              <w:t>PCA 1957 s3; HA 1980 s301</w:t>
            </w:r>
          </w:p>
        </w:tc>
      </w:tr>
      <w:tr w:rsidR="006E7279" w:rsidRPr="004223FF" w14:paraId="793A6E32" w14:textId="77777777" w:rsidTr="00C065C0">
        <w:trPr>
          <w:trHeight w:val="342"/>
        </w:trPr>
        <w:tc>
          <w:tcPr>
            <w:tcW w:w="1229" w:type="dxa"/>
          </w:tcPr>
          <w:p w14:paraId="3F813989" w14:textId="77777777" w:rsidR="006E7279" w:rsidRPr="004223FF" w:rsidRDefault="006E7279" w:rsidP="0045518E">
            <w:pPr>
              <w:pStyle w:val="NormalWeb"/>
              <w:spacing w:before="0" w:beforeAutospacing="0" w:after="0" w:afterAutospacing="0"/>
              <w:rPr>
                <w:rFonts w:asciiTheme="minorHAnsi" w:hAnsiTheme="minorHAnsi" w:cstheme="minorHAnsi"/>
                <w:color w:val="000000"/>
                <w:sz w:val="22"/>
                <w:szCs w:val="22"/>
              </w:rPr>
            </w:pPr>
            <w:r w:rsidRPr="004223FF">
              <w:rPr>
                <w:rFonts w:asciiTheme="minorHAnsi" w:hAnsiTheme="minorHAnsi" w:cstheme="minorHAnsi"/>
                <w:color w:val="000000"/>
                <w:sz w:val="22"/>
                <w:szCs w:val="22"/>
              </w:rPr>
              <w:lastRenderedPageBreak/>
              <w:t>20/06/23</w:t>
            </w:r>
          </w:p>
        </w:tc>
        <w:tc>
          <w:tcPr>
            <w:tcW w:w="1549" w:type="dxa"/>
          </w:tcPr>
          <w:p w14:paraId="5B8905F9" w14:textId="77777777" w:rsidR="006E7279" w:rsidRPr="004223FF" w:rsidRDefault="006E7279" w:rsidP="0045518E">
            <w:pPr>
              <w:pStyle w:val="NormalWeb"/>
              <w:spacing w:before="0" w:beforeAutospacing="0" w:after="0" w:afterAutospacing="0"/>
              <w:rPr>
                <w:rFonts w:asciiTheme="minorHAnsi" w:hAnsiTheme="minorHAnsi" w:cstheme="minorHAnsi"/>
                <w:color w:val="000000"/>
                <w:sz w:val="22"/>
                <w:szCs w:val="22"/>
              </w:rPr>
            </w:pPr>
            <w:r w:rsidRPr="004223FF">
              <w:rPr>
                <w:rFonts w:asciiTheme="minorHAnsi" w:hAnsiTheme="minorHAnsi" w:cstheme="minorHAnsi"/>
                <w:color w:val="000000"/>
                <w:sz w:val="22"/>
                <w:szCs w:val="22"/>
              </w:rPr>
              <w:t>D Talbot</w:t>
            </w:r>
          </w:p>
        </w:tc>
        <w:tc>
          <w:tcPr>
            <w:tcW w:w="2330" w:type="dxa"/>
          </w:tcPr>
          <w:p w14:paraId="32B70D0E" w14:textId="77777777" w:rsidR="006E7279" w:rsidRPr="004223FF" w:rsidRDefault="006E7279" w:rsidP="0045518E">
            <w:pPr>
              <w:pStyle w:val="NormalWeb"/>
              <w:spacing w:before="0" w:beforeAutospacing="0" w:after="0" w:afterAutospacing="0"/>
              <w:rPr>
                <w:rFonts w:asciiTheme="minorHAnsi" w:hAnsiTheme="minorHAnsi" w:cstheme="minorHAnsi"/>
                <w:color w:val="000000"/>
                <w:sz w:val="22"/>
                <w:szCs w:val="22"/>
              </w:rPr>
            </w:pPr>
            <w:r w:rsidRPr="004223FF">
              <w:rPr>
                <w:rFonts w:asciiTheme="minorHAnsi" w:hAnsiTheme="minorHAnsi" w:cstheme="minorHAnsi"/>
                <w:color w:val="000000"/>
                <w:sz w:val="22"/>
                <w:szCs w:val="22"/>
              </w:rPr>
              <w:t>Bus Shelter seat repair</w:t>
            </w:r>
          </w:p>
        </w:tc>
        <w:tc>
          <w:tcPr>
            <w:tcW w:w="1110" w:type="dxa"/>
          </w:tcPr>
          <w:p w14:paraId="337CA5A2" w14:textId="77777777" w:rsidR="006E7279" w:rsidRPr="004223FF" w:rsidRDefault="006E7279" w:rsidP="0045518E">
            <w:pPr>
              <w:pStyle w:val="NormalWeb"/>
              <w:spacing w:before="0" w:beforeAutospacing="0" w:after="0" w:afterAutospacing="0"/>
              <w:rPr>
                <w:rFonts w:asciiTheme="minorHAnsi" w:hAnsiTheme="minorHAnsi" w:cstheme="minorHAnsi"/>
                <w:sz w:val="22"/>
                <w:szCs w:val="22"/>
              </w:rPr>
            </w:pPr>
            <w:r w:rsidRPr="004223FF">
              <w:rPr>
                <w:rFonts w:asciiTheme="minorHAnsi" w:hAnsiTheme="minorHAnsi" w:cstheme="minorHAnsi"/>
                <w:sz w:val="22"/>
                <w:szCs w:val="22"/>
              </w:rPr>
              <w:t>£150</w:t>
            </w:r>
          </w:p>
        </w:tc>
        <w:tc>
          <w:tcPr>
            <w:tcW w:w="1332" w:type="dxa"/>
          </w:tcPr>
          <w:p w14:paraId="4FEAFFA2" w14:textId="487A2AA8" w:rsidR="006E7279" w:rsidRPr="004223FF" w:rsidRDefault="00F03726" w:rsidP="0045518E">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100622</w:t>
            </w:r>
          </w:p>
        </w:tc>
        <w:tc>
          <w:tcPr>
            <w:tcW w:w="1466" w:type="dxa"/>
          </w:tcPr>
          <w:p w14:paraId="055DC425" w14:textId="77777777" w:rsidR="006E7279" w:rsidRPr="004223FF" w:rsidRDefault="006E7279" w:rsidP="0045518E">
            <w:pPr>
              <w:pStyle w:val="NormalWeb"/>
              <w:spacing w:before="0" w:beforeAutospacing="0" w:after="0" w:afterAutospacing="0"/>
              <w:rPr>
                <w:rFonts w:asciiTheme="minorHAnsi" w:hAnsiTheme="minorHAnsi" w:cstheme="minorHAnsi"/>
                <w:sz w:val="22"/>
                <w:szCs w:val="22"/>
              </w:rPr>
            </w:pPr>
            <w:r w:rsidRPr="004223FF">
              <w:rPr>
                <w:rFonts w:asciiTheme="minorHAnsi" w:hAnsiTheme="minorHAnsi" w:cstheme="minorHAnsi"/>
                <w:sz w:val="22"/>
                <w:szCs w:val="22"/>
              </w:rPr>
              <w:t>LGA 1972 s111</w:t>
            </w:r>
          </w:p>
        </w:tc>
      </w:tr>
      <w:tr w:rsidR="006E7279" w:rsidRPr="004223FF" w14:paraId="3D3CD482" w14:textId="77777777" w:rsidTr="00C065C0">
        <w:trPr>
          <w:trHeight w:val="342"/>
        </w:trPr>
        <w:tc>
          <w:tcPr>
            <w:tcW w:w="1229" w:type="dxa"/>
          </w:tcPr>
          <w:p w14:paraId="51A25B31" w14:textId="1A392975" w:rsidR="006E7279" w:rsidRPr="004223FF" w:rsidRDefault="00E27AAB" w:rsidP="0045518E">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07/05/23</w:t>
            </w:r>
          </w:p>
        </w:tc>
        <w:tc>
          <w:tcPr>
            <w:tcW w:w="1549" w:type="dxa"/>
          </w:tcPr>
          <w:p w14:paraId="5C913759" w14:textId="75A0CA66" w:rsidR="006E7279" w:rsidRPr="004223FF" w:rsidRDefault="00E27AAB" w:rsidP="0045518E">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Shropshire Council</w:t>
            </w:r>
          </w:p>
        </w:tc>
        <w:tc>
          <w:tcPr>
            <w:tcW w:w="2330" w:type="dxa"/>
          </w:tcPr>
          <w:p w14:paraId="4A053549" w14:textId="5CB1DF5B" w:rsidR="006E7279" w:rsidRPr="004223FF" w:rsidRDefault="00E27AAB" w:rsidP="0045518E">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Energy supply</w:t>
            </w:r>
          </w:p>
        </w:tc>
        <w:tc>
          <w:tcPr>
            <w:tcW w:w="1110" w:type="dxa"/>
          </w:tcPr>
          <w:p w14:paraId="44DA1732" w14:textId="0FC32D47" w:rsidR="006E7279" w:rsidRPr="004223FF" w:rsidRDefault="00E27AAB" w:rsidP="0045518E">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£348.01</w:t>
            </w:r>
          </w:p>
        </w:tc>
        <w:tc>
          <w:tcPr>
            <w:tcW w:w="1332" w:type="dxa"/>
          </w:tcPr>
          <w:p w14:paraId="7DB8C5A8" w14:textId="268C68D0" w:rsidR="006E7279" w:rsidRPr="004223FF" w:rsidRDefault="00E27AAB" w:rsidP="0045518E">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100623</w:t>
            </w:r>
          </w:p>
        </w:tc>
        <w:tc>
          <w:tcPr>
            <w:tcW w:w="1466" w:type="dxa"/>
          </w:tcPr>
          <w:p w14:paraId="3483BED6" w14:textId="782EF6A3" w:rsidR="006E7279" w:rsidRPr="004223FF" w:rsidRDefault="00091179" w:rsidP="0045518E">
            <w:pPr>
              <w:pStyle w:val="NormalWeb"/>
              <w:spacing w:before="0" w:beforeAutospacing="0" w:after="0" w:afterAutospacing="0"/>
              <w:rPr>
                <w:rFonts w:asciiTheme="minorHAnsi" w:hAnsiTheme="minorHAnsi" w:cstheme="minorHAnsi"/>
                <w:sz w:val="22"/>
                <w:szCs w:val="22"/>
              </w:rPr>
            </w:pPr>
            <w:r w:rsidRPr="008B1180">
              <w:rPr>
                <w:rFonts w:ascii="Calibri" w:hAnsi="Calibri" w:cs="Calibri"/>
                <w:bCs/>
                <w:sz w:val="20"/>
                <w:szCs w:val="20"/>
              </w:rPr>
              <w:t>PCA 1957 s3; HA 1980 s301</w:t>
            </w:r>
          </w:p>
        </w:tc>
      </w:tr>
      <w:tr w:rsidR="00320D8C" w:rsidRPr="004223FF" w14:paraId="6917767E" w14:textId="77777777" w:rsidTr="00C065C0">
        <w:trPr>
          <w:trHeight w:val="342"/>
        </w:trPr>
        <w:tc>
          <w:tcPr>
            <w:tcW w:w="1229" w:type="dxa"/>
          </w:tcPr>
          <w:p w14:paraId="28F41D1D" w14:textId="431FE5F2" w:rsidR="00320D8C" w:rsidRDefault="00320D8C" w:rsidP="0045518E">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03/07/23</w:t>
            </w:r>
          </w:p>
        </w:tc>
        <w:tc>
          <w:tcPr>
            <w:tcW w:w="1549" w:type="dxa"/>
          </w:tcPr>
          <w:p w14:paraId="380DB4B5" w14:textId="64406EB6" w:rsidR="00320D8C" w:rsidRDefault="00320D8C" w:rsidP="0045518E">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TA Davies Jones (</w:t>
            </w:r>
            <w:proofErr w:type="spellStart"/>
            <w:r>
              <w:rPr>
                <w:rFonts w:asciiTheme="minorHAnsi" w:hAnsiTheme="minorHAnsi" w:cstheme="minorHAnsi"/>
                <w:color w:val="000000"/>
                <w:sz w:val="22"/>
                <w:szCs w:val="22"/>
              </w:rPr>
              <w:t>Wrenals</w:t>
            </w:r>
            <w:proofErr w:type="spellEnd"/>
            <w:r>
              <w:rPr>
                <w:rFonts w:asciiTheme="minorHAnsi" w:hAnsiTheme="minorHAnsi" w:cstheme="minorHAnsi"/>
                <w:color w:val="000000"/>
                <w:sz w:val="22"/>
                <w:szCs w:val="22"/>
              </w:rPr>
              <w:t>)</w:t>
            </w:r>
          </w:p>
        </w:tc>
        <w:tc>
          <w:tcPr>
            <w:tcW w:w="2330" w:type="dxa"/>
          </w:tcPr>
          <w:p w14:paraId="00DA4F10" w14:textId="29F6C562" w:rsidR="00320D8C" w:rsidRDefault="00320D8C" w:rsidP="0045518E">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Electrical work</w:t>
            </w:r>
          </w:p>
        </w:tc>
        <w:tc>
          <w:tcPr>
            <w:tcW w:w="1110" w:type="dxa"/>
          </w:tcPr>
          <w:p w14:paraId="5217BAFB" w14:textId="7EF5E2B1" w:rsidR="00320D8C" w:rsidRDefault="00C065C0" w:rsidP="0045518E">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£179.10</w:t>
            </w:r>
          </w:p>
        </w:tc>
        <w:tc>
          <w:tcPr>
            <w:tcW w:w="1332" w:type="dxa"/>
          </w:tcPr>
          <w:p w14:paraId="32192B59" w14:textId="77777777" w:rsidR="00320D8C" w:rsidRDefault="00C065C0" w:rsidP="0045518E">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100624</w:t>
            </w:r>
          </w:p>
          <w:p w14:paraId="736D026D" w14:textId="71A561DE" w:rsidR="00C065C0" w:rsidRDefault="00C065C0" w:rsidP="0045518E">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Replaces 10060</w:t>
            </w:r>
            <w:r w:rsidR="00400CAD">
              <w:rPr>
                <w:rFonts w:asciiTheme="minorHAnsi" w:hAnsiTheme="minorHAnsi" w:cstheme="minorHAnsi"/>
                <w:color w:val="000000"/>
                <w:sz w:val="22"/>
                <w:szCs w:val="22"/>
              </w:rPr>
              <w:t>0</w:t>
            </w:r>
          </w:p>
        </w:tc>
        <w:tc>
          <w:tcPr>
            <w:tcW w:w="1466" w:type="dxa"/>
          </w:tcPr>
          <w:p w14:paraId="380313B2" w14:textId="77777777" w:rsidR="00320D8C" w:rsidRPr="004223FF" w:rsidRDefault="00320D8C" w:rsidP="0045518E">
            <w:pPr>
              <w:pStyle w:val="NormalWeb"/>
              <w:spacing w:before="0" w:beforeAutospacing="0" w:after="0" w:afterAutospacing="0"/>
              <w:rPr>
                <w:rFonts w:asciiTheme="minorHAnsi" w:hAnsiTheme="minorHAnsi" w:cstheme="minorHAnsi"/>
                <w:sz w:val="22"/>
                <w:szCs w:val="22"/>
              </w:rPr>
            </w:pPr>
          </w:p>
        </w:tc>
      </w:tr>
      <w:tr w:rsidR="00C065C0" w:rsidRPr="004223FF" w14:paraId="3343D06E" w14:textId="77777777" w:rsidTr="00C065C0">
        <w:trPr>
          <w:trHeight w:val="342"/>
        </w:trPr>
        <w:tc>
          <w:tcPr>
            <w:tcW w:w="1229" w:type="dxa"/>
          </w:tcPr>
          <w:p w14:paraId="6ACCF4A9" w14:textId="7E173C04" w:rsidR="00C065C0" w:rsidRDefault="00C065C0" w:rsidP="00C065C0">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03/07/23</w:t>
            </w:r>
          </w:p>
        </w:tc>
        <w:tc>
          <w:tcPr>
            <w:tcW w:w="1549" w:type="dxa"/>
          </w:tcPr>
          <w:p w14:paraId="53D2E35E" w14:textId="5C666E32" w:rsidR="00C065C0" w:rsidRDefault="00C065C0" w:rsidP="00C065C0">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TA Davies Jones (</w:t>
            </w:r>
            <w:proofErr w:type="spellStart"/>
            <w:r>
              <w:rPr>
                <w:rFonts w:asciiTheme="minorHAnsi" w:hAnsiTheme="minorHAnsi" w:cstheme="minorHAnsi"/>
                <w:color w:val="000000"/>
                <w:sz w:val="22"/>
                <w:szCs w:val="22"/>
              </w:rPr>
              <w:t>Wrenals</w:t>
            </w:r>
            <w:proofErr w:type="spellEnd"/>
            <w:r>
              <w:rPr>
                <w:rFonts w:asciiTheme="minorHAnsi" w:hAnsiTheme="minorHAnsi" w:cstheme="minorHAnsi"/>
                <w:color w:val="000000"/>
                <w:sz w:val="22"/>
                <w:szCs w:val="22"/>
              </w:rPr>
              <w:t>)</w:t>
            </w:r>
          </w:p>
        </w:tc>
        <w:tc>
          <w:tcPr>
            <w:tcW w:w="2330" w:type="dxa"/>
          </w:tcPr>
          <w:p w14:paraId="5C695D3F" w14:textId="609E6109" w:rsidR="00C065C0" w:rsidRDefault="00C065C0" w:rsidP="00C065C0">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Electrical work</w:t>
            </w:r>
          </w:p>
        </w:tc>
        <w:tc>
          <w:tcPr>
            <w:tcW w:w="1110" w:type="dxa"/>
          </w:tcPr>
          <w:p w14:paraId="512B1A65" w14:textId="36FD6D30" w:rsidR="00C065C0" w:rsidRDefault="00C065C0" w:rsidP="00C065C0">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£179.10</w:t>
            </w:r>
          </w:p>
        </w:tc>
        <w:tc>
          <w:tcPr>
            <w:tcW w:w="1332" w:type="dxa"/>
          </w:tcPr>
          <w:p w14:paraId="3563FF0F" w14:textId="77777777" w:rsidR="00C065C0" w:rsidRDefault="00C065C0" w:rsidP="00C065C0">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100624</w:t>
            </w:r>
          </w:p>
          <w:p w14:paraId="7DA06CBB" w14:textId="5F6A0184" w:rsidR="00C065C0" w:rsidRDefault="00C065C0" w:rsidP="00C065C0">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Replaces 100</w:t>
            </w:r>
            <w:r w:rsidR="00400CAD">
              <w:rPr>
                <w:rFonts w:asciiTheme="minorHAnsi" w:hAnsiTheme="minorHAnsi" w:cstheme="minorHAnsi"/>
                <w:color w:val="000000"/>
                <w:sz w:val="22"/>
                <w:szCs w:val="22"/>
              </w:rPr>
              <w:t>601</w:t>
            </w:r>
          </w:p>
        </w:tc>
        <w:tc>
          <w:tcPr>
            <w:tcW w:w="1466" w:type="dxa"/>
          </w:tcPr>
          <w:p w14:paraId="0E782C2F" w14:textId="77777777" w:rsidR="00C065C0" w:rsidRPr="004223FF" w:rsidRDefault="00C065C0" w:rsidP="00C065C0">
            <w:pPr>
              <w:pStyle w:val="NormalWeb"/>
              <w:spacing w:before="0" w:beforeAutospacing="0" w:after="0" w:afterAutospacing="0"/>
              <w:rPr>
                <w:rFonts w:asciiTheme="minorHAnsi" w:hAnsiTheme="minorHAnsi" w:cstheme="minorHAnsi"/>
                <w:sz w:val="22"/>
                <w:szCs w:val="22"/>
              </w:rPr>
            </w:pPr>
          </w:p>
        </w:tc>
      </w:tr>
    </w:tbl>
    <w:p w14:paraId="61B164FA" w14:textId="77777777" w:rsidR="006E7279" w:rsidRPr="004223FF" w:rsidRDefault="006E7279" w:rsidP="006E7279">
      <w:pPr>
        <w:pStyle w:val="NormalWeb"/>
        <w:spacing w:before="0" w:beforeAutospacing="0" w:after="0" w:afterAutospacing="0"/>
        <w:rPr>
          <w:rFonts w:asciiTheme="minorHAnsi" w:hAnsiTheme="minorHAnsi" w:cstheme="minorHAnsi"/>
          <w:color w:val="000000"/>
          <w:sz w:val="22"/>
          <w:szCs w:val="22"/>
        </w:rPr>
      </w:pPr>
      <w:r w:rsidRPr="004223FF">
        <w:rPr>
          <w:rFonts w:asciiTheme="minorHAnsi" w:hAnsiTheme="minorHAnsi" w:cstheme="minorHAnsi"/>
          <w:color w:val="000000"/>
          <w:sz w:val="22"/>
          <w:szCs w:val="22"/>
        </w:rPr>
        <w:t>c)</w:t>
      </w:r>
      <w:r w:rsidRPr="004223FF">
        <w:rPr>
          <w:rFonts w:asciiTheme="minorHAnsi" w:hAnsiTheme="minorHAnsi" w:cstheme="minorHAnsi"/>
          <w:color w:val="000000"/>
          <w:sz w:val="22"/>
          <w:szCs w:val="22"/>
        </w:rPr>
        <w:tab/>
        <w:t>Defibrillators – to discuss/approve purchasing additional units</w:t>
      </w:r>
    </w:p>
    <w:p w14:paraId="35FF6A43" w14:textId="7CD34C65" w:rsidR="00E93839" w:rsidRPr="004223FF" w:rsidRDefault="00E93839" w:rsidP="006E7279">
      <w:pPr>
        <w:pStyle w:val="NormalWeb"/>
        <w:spacing w:before="0" w:beforeAutospacing="0" w:after="0" w:afterAutospacing="0"/>
        <w:rPr>
          <w:rFonts w:asciiTheme="minorHAnsi" w:hAnsiTheme="minorHAnsi" w:cstheme="minorHAnsi"/>
          <w:color w:val="000000"/>
          <w:sz w:val="22"/>
          <w:szCs w:val="22"/>
        </w:rPr>
      </w:pPr>
      <w:r w:rsidRPr="004223FF">
        <w:rPr>
          <w:rFonts w:asciiTheme="minorHAnsi" w:hAnsiTheme="minorHAnsi" w:cstheme="minorHAnsi"/>
          <w:sz w:val="22"/>
          <w:szCs w:val="22"/>
        </w:rPr>
        <w:t>Councillors noted this was o</w:t>
      </w:r>
      <w:r w:rsidR="0062677B">
        <w:rPr>
          <w:rFonts w:asciiTheme="minorHAnsi" w:hAnsiTheme="minorHAnsi" w:cstheme="minorHAnsi"/>
          <w:sz w:val="22"/>
          <w:szCs w:val="22"/>
        </w:rPr>
        <w:t>n-</w:t>
      </w:r>
      <w:r w:rsidRPr="004223FF">
        <w:rPr>
          <w:rFonts w:asciiTheme="minorHAnsi" w:hAnsiTheme="minorHAnsi" w:cstheme="minorHAnsi"/>
          <w:sz w:val="22"/>
          <w:szCs w:val="22"/>
        </w:rPr>
        <w:t xml:space="preserve"> </w:t>
      </w:r>
      <w:proofErr w:type="gramStart"/>
      <w:r w:rsidRPr="004223FF">
        <w:rPr>
          <w:rFonts w:asciiTheme="minorHAnsi" w:hAnsiTheme="minorHAnsi" w:cstheme="minorHAnsi"/>
          <w:sz w:val="22"/>
          <w:szCs w:val="22"/>
        </w:rPr>
        <w:t>going</w:t>
      </w:r>
      <w:proofErr w:type="gramEnd"/>
    </w:p>
    <w:p w14:paraId="6D7BBE48" w14:textId="77777777" w:rsidR="006E7279" w:rsidRPr="004223FF" w:rsidRDefault="006E7279" w:rsidP="006E7279">
      <w:pPr>
        <w:shd w:val="clear" w:color="auto" w:fill="FFFFFF"/>
        <w:rPr>
          <w:rFonts w:cstheme="minorHAnsi"/>
          <w:color w:val="000000"/>
        </w:rPr>
      </w:pPr>
      <w:r w:rsidRPr="004223FF">
        <w:rPr>
          <w:rFonts w:cstheme="minorHAnsi"/>
          <w:color w:val="26282A"/>
        </w:rPr>
        <w:t>d)</w:t>
      </w:r>
      <w:r w:rsidRPr="004223FF">
        <w:rPr>
          <w:rFonts w:cstheme="minorHAnsi"/>
          <w:color w:val="26282A"/>
        </w:rPr>
        <w:tab/>
      </w:r>
      <w:r w:rsidRPr="004223FF">
        <w:rPr>
          <w:rFonts w:cstheme="minorHAnsi"/>
          <w:color w:val="000000"/>
        </w:rPr>
        <w:t>Notice board repair (Ash)</w:t>
      </w:r>
    </w:p>
    <w:p w14:paraId="638795B6" w14:textId="2F6462AB" w:rsidR="00E93839" w:rsidRPr="004223FF" w:rsidRDefault="00E93839" w:rsidP="006E7279">
      <w:pPr>
        <w:shd w:val="clear" w:color="auto" w:fill="FFFFFF"/>
        <w:rPr>
          <w:rFonts w:cstheme="minorHAnsi"/>
          <w:color w:val="000000"/>
        </w:rPr>
      </w:pPr>
      <w:r w:rsidRPr="004223FF">
        <w:rPr>
          <w:rFonts w:cstheme="minorHAnsi"/>
        </w:rPr>
        <w:t xml:space="preserve">Cllr L Loweth will follow up with the </w:t>
      </w:r>
      <w:proofErr w:type="gramStart"/>
      <w:r w:rsidRPr="004223FF">
        <w:rPr>
          <w:rFonts w:cstheme="minorHAnsi"/>
        </w:rPr>
        <w:t>handyman</w:t>
      </w:r>
      <w:proofErr w:type="gramEnd"/>
    </w:p>
    <w:p w14:paraId="3F3FCCD6" w14:textId="77777777" w:rsidR="006E7279" w:rsidRPr="004223FF" w:rsidRDefault="006E7279" w:rsidP="006E7279">
      <w:pPr>
        <w:pStyle w:val="NormalWeb"/>
        <w:spacing w:before="0" w:beforeAutospacing="0" w:after="0" w:afterAutospacing="0"/>
        <w:rPr>
          <w:rFonts w:asciiTheme="minorHAnsi" w:hAnsiTheme="minorHAnsi" w:cstheme="minorHAnsi"/>
          <w:color w:val="000000"/>
          <w:sz w:val="22"/>
          <w:szCs w:val="22"/>
        </w:rPr>
      </w:pPr>
      <w:r w:rsidRPr="004223FF">
        <w:rPr>
          <w:rFonts w:asciiTheme="minorHAnsi" w:hAnsiTheme="minorHAnsi" w:cstheme="minorHAnsi"/>
          <w:color w:val="000000"/>
          <w:sz w:val="22"/>
          <w:szCs w:val="22"/>
        </w:rPr>
        <w:t>e)</w:t>
      </w:r>
      <w:r w:rsidRPr="004223FF">
        <w:rPr>
          <w:rFonts w:asciiTheme="minorHAnsi" w:hAnsiTheme="minorHAnsi" w:cstheme="minorHAnsi"/>
          <w:color w:val="000000"/>
          <w:sz w:val="22"/>
          <w:szCs w:val="22"/>
        </w:rPr>
        <w:tab/>
        <w:t>Annual grants for consideration</w:t>
      </w:r>
    </w:p>
    <w:p w14:paraId="59072F54" w14:textId="78C39BCD" w:rsidR="00E93839" w:rsidRPr="004223FF" w:rsidRDefault="00E93839" w:rsidP="006E7279">
      <w:pPr>
        <w:pStyle w:val="NormalWeb"/>
        <w:spacing w:before="0" w:beforeAutospacing="0" w:after="0" w:afterAutospacing="0"/>
        <w:rPr>
          <w:rFonts w:asciiTheme="minorHAnsi" w:hAnsiTheme="minorHAnsi" w:cstheme="minorHAnsi"/>
          <w:color w:val="000000"/>
          <w:sz w:val="22"/>
          <w:szCs w:val="22"/>
        </w:rPr>
      </w:pPr>
      <w:r w:rsidRPr="004223FF">
        <w:rPr>
          <w:rFonts w:asciiTheme="minorHAnsi" w:hAnsiTheme="minorHAnsi" w:cstheme="minorHAnsi"/>
          <w:sz w:val="22"/>
          <w:szCs w:val="22"/>
        </w:rPr>
        <w:t xml:space="preserve">Cllr W Allen did not take part in the discussion having declared an interest, grants for the maintenance of the </w:t>
      </w:r>
      <w:proofErr w:type="gramStart"/>
      <w:r w:rsidRPr="004223FF">
        <w:rPr>
          <w:rFonts w:asciiTheme="minorHAnsi" w:hAnsiTheme="minorHAnsi" w:cstheme="minorHAnsi"/>
          <w:sz w:val="22"/>
          <w:szCs w:val="22"/>
        </w:rPr>
        <w:t>grave yards</w:t>
      </w:r>
      <w:proofErr w:type="gramEnd"/>
      <w:r w:rsidRPr="004223FF">
        <w:rPr>
          <w:rFonts w:asciiTheme="minorHAnsi" w:hAnsiTheme="minorHAnsi" w:cstheme="minorHAnsi"/>
          <w:sz w:val="22"/>
          <w:szCs w:val="22"/>
        </w:rPr>
        <w:t xml:space="preserve"> were discussed. The general sentiment was that while the Parish Council sympathised with the two parish churches having to fund grave yard maintenance from their limited resources they had not seen any advice to change their view that they would regretfully have to again avoid making a grant due to the advice they had seen</w:t>
      </w:r>
      <w:r w:rsidR="00221C82">
        <w:rPr>
          <w:rFonts w:asciiTheme="minorHAnsi" w:hAnsiTheme="minorHAnsi" w:cstheme="minorHAnsi"/>
          <w:sz w:val="22"/>
          <w:szCs w:val="22"/>
        </w:rPr>
        <w:t>,</w:t>
      </w:r>
      <w:r w:rsidRPr="004223FF">
        <w:rPr>
          <w:rFonts w:asciiTheme="minorHAnsi" w:hAnsiTheme="minorHAnsi" w:cstheme="minorHAnsi"/>
          <w:sz w:val="22"/>
          <w:szCs w:val="22"/>
        </w:rPr>
        <w:t xml:space="preserve"> however</w:t>
      </w:r>
      <w:r w:rsidR="00221C82">
        <w:rPr>
          <w:rFonts w:asciiTheme="minorHAnsi" w:hAnsiTheme="minorHAnsi" w:cstheme="minorHAnsi"/>
          <w:sz w:val="22"/>
          <w:szCs w:val="22"/>
        </w:rPr>
        <w:t>,</w:t>
      </w:r>
      <w:r w:rsidRPr="004223FF">
        <w:rPr>
          <w:rFonts w:asciiTheme="minorHAnsi" w:hAnsiTheme="minorHAnsi" w:cstheme="minorHAnsi"/>
          <w:sz w:val="22"/>
          <w:szCs w:val="22"/>
        </w:rPr>
        <w:t xml:space="preserve"> Councillors were open to giving a grant if it could be demonstrated that it was within their legal powers of expenditure. The information provided by a member of the public noting the power to maintain burial grounds under the Open Spaces Act 1906 and the power to contribute towards the expenses of cemeteries under the local Government Act 1972 S 214 (6) was received and noted, if the Clerk could obtain any clarification on these acts or possible legal powers to provide funding for the restricted purposes of maintaining cemeteries it could be discussed further in September.  </w:t>
      </w:r>
    </w:p>
    <w:p w14:paraId="0DA2112D" w14:textId="77777777" w:rsidR="006E7279" w:rsidRPr="004223FF" w:rsidRDefault="006E7279" w:rsidP="006E7279">
      <w:pPr>
        <w:pStyle w:val="NormalWeb"/>
        <w:spacing w:before="0" w:beforeAutospacing="0" w:after="0" w:afterAutospacing="0"/>
        <w:rPr>
          <w:rFonts w:asciiTheme="minorHAnsi" w:hAnsiTheme="minorHAnsi" w:cstheme="minorHAnsi"/>
          <w:color w:val="000000"/>
          <w:sz w:val="22"/>
          <w:szCs w:val="22"/>
        </w:rPr>
      </w:pPr>
      <w:r w:rsidRPr="004223FF">
        <w:rPr>
          <w:rFonts w:asciiTheme="minorHAnsi" w:hAnsiTheme="minorHAnsi" w:cstheme="minorHAnsi"/>
          <w:color w:val="000000"/>
          <w:sz w:val="22"/>
          <w:szCs w:val="22"/>
        </w:rPr>
        <w:t>f)</w:t>
      </w:r>
      <w:r w:rsidRPr="004223FF">
        <w:rPr>
          <w:rFonts w:asciiTheme="minorHAnsi" w:hAnsiTheme="minorHAnsi" w:cstheme="minorHAnsi"/>
          <w:color w:val="000000"/>
          <w:sz w:val="22"/>
          <w:szCs w:val="22"/>
        </w:rPr>
        <w:tab/>
        <w:t>Direct debit form – energy supply</w:t>
      </w:r>
    </w:p>
    <w:p w14:paraId="1D79A040" w14:textId="2D90156C" w:rsidR="006E7279" w:rsidRPr="004223FF" w:rsidRDefault="00E93839" w:rsidP="006E7279">
      <w:pPr>
        <w:pStyle w:val="NormalWeb"/>
        <w:spacing w:before="0" w:beforeAutospacing="0" w:after="0" w:afterAutospacing="0"/>
        <w:rPr>
          <w:rFonts w:asciiTheme="minorHAnsi" w:hAnsiTheme="minorHAnsi" w:cstheme="minorHAnsi"/>
          <w:sz w:val="22"/>
          <w:szCs w:val="22"/>
        </w:rPr>
      </w:pPr>
      <w:r w:rsidRPr="004223FF">
        <w:rPr>
          <w:rFonts w:asciiTheme="minorHAnsi" w:hAnsiTheme="minorHAnsi" w:cstheme="minorHAnsi"/>
          <w:sz w:val="22"/>
          <w:szCs w:val="22"/>
        </w:rPr>
        <w:t xml:space="preserve">Defer until </w:t>
      </w:r>
      <w:r w:rsidR="00A42F7D">
        <w:rPr>
          <w:rFonts w:asciiTheme="minorHAnsi" w:hAnsiTheme="minorHAnsi" w:cstheme="minorHAnsi"/>
          <w:sz w:val="22"/>
          <w:szCs w:val="22"/>
        </w:rPr>
        <w:t>the n</w:t>
      </w:r>
      <w:r w:rsidRPr="004223FF">
        <w:rPr>
          <w:rFonts w:asciiTheme="minorHAnsi" w:hAnsiTheme="minorHAnsi" w:cstheme="minorHAnsi"/>
          <w:sz w:val="22"/>
          <w:szCs w:val="22"/>
        </w:rPr>
        <w:t xml:space="preserve">ext </w:t>
      </w:r>
      <w:proofErr w:type="gramStart"/>
      <w:r w:rsidRPr="004223FF">
        <w:rPr>
          <w:rFonts w:asciiTheme="minorHAnsi" w:hAnsiTheme="minorHAnsi" w:cstheme="minorHAnsi"/>
          <w:sz w:val="22"/>
          <w:szCs w:val="22"/>
        </w:rPr>
        <w:t>Meeting</w:t>
      </w:r>
      <w:proofErr w:type="gramEnd"/>
    </w:p>
    <w:p w14:paraId="3AD800FE" w14:textId="77777777" w:rsidR="00E93839" w:rsidRPr="004223FF" w:rsidRDefault="00E93839" w:rsidP="006E7279">
      <w:pPr>
        <w:pStyle w:val="NormalWeb"/>
        <w:spacing w:before="0" w:beforeAutospacing="0" w:after="0" w:afterAutospacing="0"/>
        <w:rPr>
          <w:rFonts w:asciiTheme="minorHAnsi" w:hAnsiTheme="minorHAnsi" w:cstheme="minorHAnsi"/>
          <w:color w:val="000000"/>
          <w:sz w:val="22"/>
          <w:szCs w:val="22"/>
        </w:rPr>
      </w:pPr>
    </w:p>
    <w:p w14:paraId="5E0573DE" w14:textId="7497A01A" w:rsidR="006E7279" w:rsidRPr="004223FF" w:rsidRDefault="00305891" w:rsidP="006E7279">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b/>
          <w:bCs/>
          <w:color w:val="000000"/>
          <w:sz w:val="22"/>
          <w:szCs w:val="22"/>
        </w:rPr>
        <w:t>343</w:t>
      </w:r>
      <w:r w:rsidR="006E7279" w:rsidRPr="004223FF">
        <w:rPr>
          <w:rFonts w:asciiTheme="minorHAnsi" w:hAnsiTheme="minorHAnsi" w:cstheme="minorHAnsi"/>
          <w:b/>
          <w:bCs/>
          <w:color w:val="000000"/>
          <w:sz w:val="22"/>
          <w:szCs w:val="22"/>
        </w:rPr>
        <w:t xml:space="preserve"> </w:t>
      </w:r>
      <w:r w:rsidR="006E7279" w:rsidRPr="004223FF">
        <w:rPr>
          <w:rFonts w:asciiTheme="minorHAnsi" w:hAnsiTheme="minorHAnsi" w:cstheme="minorHAnsi"/>
          <w:color w:val="000000"/>
          <w:sz w:val="22"/>
          <w:szCs w:val="22"/>
        </w:rPr>
        <w:tab/>
      </w:r>
      <w:r w:rsidR="006E7279" w:rsidRPr="004223FF">
        <w:rPr>
          <w:rFonts w:asciiTheme="minorHAnsi" w:hAnsiTheme="minorHAnsi" w:cstheme="minorHAnsi"/>
          <w:b/>
          <w:color w:val="000000"/>
          <w:sz w:val="22"/>
          <w:szCs w:val="22"/>
        </w:rPr>
        <w:t>Agenda items</w:t>
      </w:r>
      <w:r w:rsidR="006E7279" w:rsidRPr="004223FF">
        <w:rPr>
          <w:rFonts w:asciiTheme="minorHAnsi" w:hAnsiTheme="minorHAnsi" w:cstheme="minorHAnsi"/>
          <w:color w:val="000000"/>
          <w:sz w:val="22"/>
          <w:szCs w:val="22"/>
        </w:rPr>
        <w:t xml:space="preserve"> for the September Meeting</w:t>
      </w:r>
    </w:p>
    <w:p w14:paraId="123AE378" w14:textId="1D419E00" w:rsidR="006E7279" w:rsidRPr="004223FF" w:rsidRDefault="00E93839" w:rsidP="006E7279">
      <w:pPr>
        <w:pStyle w:val="NormalWeb"/>
        <w:spacing w:before="0" w:beforeAutospacing="0" w:after="0" w:afterAutospacing="0"/>
        <w:rPr>
          <w:rFonts w:asciiTheme="minorHAnsi" w:hAnsiTheme="minorHAnsi" w:cstheme="minorHAnsi"/>
          <w:sz w:val="22"/>
          <w:szCs w:val="22"/>
        </w:rPr>
      </w:pPr>
      <w:r w:rsidRPr="004223FF">
        <w:rPr>
          <w:rFonts w:asciiTheme="minorHAnsi" w:hAnsiTheme="minorHAnsi" w:cstheme="minorHAnsi"/>
          <w:sz w:val="22"/>
          <w:szCs w:val="22"/>
        </w:rPr>
        <w:t>New Light proposal for Ash Magna, Ash War Memorial, Funding of cemeteries</w:t>
      </w:r>
    </w:p>
    <w:p w14:paraId="755E91C4" w14:textId="021B77F9" w:rsidR="00AC56A8" w:rsidRPr="004223FF" w:rsidRDefault="005227D4" w:rsidP="00AC56A8">
      <w:pPr>
        <w:rPr>
          <w:rFonts w:cstheme="minorHAnsi"/>
        </w:rPr>
      </w:pPr>
      <w:r>
        <w:rPr>
          <w:rFonts w:cstheme="minorHAnsi"/>
        </w:rPr>
        <w:t>Councillors discussed the public participation protocol.  M</w:t>
      </w:r>
      <w:r w:rsidR="00AC56A8" w:rsidRPr="004223FF">
        <w:rPr>
          <w:rFonts w:cstheme="minorHAnsi"/>
        </w:rPr>
        <w:t xml:space="preserve">embers of the public have the right to address the council. </w:t>
      </w:r>
    </w:p>
    <w:p w14:paraId="5B2CAEEF" w14:textId="77777777" w:rsidR="00E93839" w:rsidRPr="004223FF" w:rsidRDefault="00E93839" w:rsidP="006E7279">
      <w:pPr>
        <w:pStyle w:val="NormalWeb"/>
        <w:spacing w:before="0" w:beforeAutospacing="0" w:after="0" w:afterAutospacing="0"/>
        <w:rPr>
          <w:rFonts w:asciiTheme="minorHAnsi" w:hAnsiTheme="minorHAnsi" w:cstheme="minorHAnsi"/>
          <w:color w:val="000000"/>
          <w:sz w:val="22"/>
          <w:szCs w:val="22"/>
        </w:rPr>
      </w:pPr>
    </w:p>
    <w:p w14:paraId="78352192" w14:textId="2D20D870" w:rsidR="006E7279" w:rsidRPr="004223FF" w:rsidRDefault="00305891" w:rsidP="006E7279">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b/>
          <w:bCs/>
          <w:color w:val="000000"/>
          <w:sz w:val="22"/>
          <w:szCs w:val="22"/>
        </w:rPr>
        <w:t>344</w:t>
      </w:r>
      <w:r w:rsidR="006E7279" w:rsidRPr="004223FF">
        <w:rPr>
          <w:rFonts w:asciiTheme="minorHAnsi" w:hAnsiTheme="minorHAnsi" w:cstheme="minorHAnsi"/>
          <w:color w:val="000000"/>
          <w:sz w:val="22"/>
          <w:szCs w:val="22"/>
        </w:rPr>
        <w:tab/>
      </w:r>
      <w:r w:rsidR="006E7279" w:rsidRPr="004223FF">
        <w:rPr>
          <w:rFonts w:asciiTheme="minorHAnsi" w:hAnsiTheme="minorHAnsi" w:cstheme="minorHAnsi"/>
          <w:b/>
          <w:color w:val="000000"/>
          <w:sz w:val="22"/>
          <w:szCs w:val="22"/>
        </w:rPr>
        <w:t>Exclusion of press and public</w:t>
      </w:r>
      <w:r w:rsidR="006E7279" w:rsidRPr="004223FF">
        <w:rPr>
          <w:rFonts w:asciiTheme="minorHAnsi" w:hAnsiTheme="minorHAnsi" w:cstheme="minorHAnsi"/>
          <w:color w:val="000000"/>
          <w:sz w:val="22"/>
          <w:szCs w:val="22"/>
        </w:rPr>
        <w:t xml:space="preserve">: That in accordance with s1(2) Public Bodies (Admission of Meetings) Act 1960, members of the public and press be excluded from the remainder of the meeting on the grounds that the following items to be considered involves the likely disclosure of sensitive/confidential </w:t>
      </w:r>
      <w:proofErr w:type="gramStart"/>
      <w:r w:rsidR="006E7279" w:rsidRPr="004223FF">
        <w:rPr>
          <w:rFonts w:asciiTheme="minorHAnsi" w:hAnsiTheme="minorHAnsi" w:cstheme="minorHAnsi"/>
          <w:color w:val="000000"/>
          <w:sz w:val="22"/>
          <w:szCs w:val="22"/>
        </w:rPr>
        <w:t>information</w:t>
      </w:r>
      <w:proofErr w:type="gramEnd"/>
    </w:p>
    <w:p w14:paraId="2955D9F9" w14:textId="119CCC5E" w:rsidR="006E7279" w:rsidRPr="004223FF" w:rsidRDefault="006E7279" w:rsidP="006E7279">
      <w:pPr>
        <w:pStyle w:val="NormalWeb"/>
        <w:numPr>
          <w:ilvl w:val="0"/>
          <w:numId w:val="6"/>
        </w:numPr>
        <w:spacing w:before="0" w:beforeAutospacing="0" w:after="0" w:afterAutospacing="0"/>
        <w:rPr>
          <w:rFonts w:asciiTheme="minorHAnsi" w:hAnsiTheme="minorHAnsi" w:cstheme="minorHAnsi"/>
          <w:color w:val="000000"/>
          <w:sz w:val="22"/>
          <w:szCs w:val="22"/>
        </w:rPr>
      </w:pPr>
      <w:r w:rsidRPr="004223FF">
        <w:rPr>
          <w:rFonts w:asciiTheme="minorHAnsi" w:hAnsiTheme="minorHAnsi" w:cstheme="minorHAnsi"/>
          <w:color w:val="000000"/>
          <w:sz w:val="22"/>
          <w:szCs w:val="22"/>
        </w:rPr>
        <w:t xml:space="preserve">To enable </w:t>
      </w:r>
      <w:r w:rsidR="00E93839" w:rsidRPr="004223FF">
        <w:rPr>
          <w:rFonts w:asciiTheme="minorHAnsi" w:hAnsiTheme="minorHAnsi" w:cstheme="minorHAnsi"/>
          <w:color w:val="000000"/>
          <w:sz w:val="22"/>
          <w:szCs w:val="22"/>
        </w:rPr>
        <w:t>C</w:t>
      </w:r>
      <w:r w:rsidRPr="004223FF">
        <w:rPr>
          <w:rFonts w:asciiTheme="minorHAnsi" w:hAnsiTheme="minorHAnsi" w:cstheme="minorHAnsi"/>
          <w:color w:val="000000"/>
          <w:sz w:val="22"/>
          <w:szCs w:val="22"/>
        </w:rPr>
        <w:t xml:space="preserve">ouncillors to receive any updates in relation to Planning Enforcement matters previously raised/ an opportunity to raise any potential </w:t>
      </w:r>
      <w:proofErr w:type="gramStart"/>
      <w:r w:rsidRPr="004223FF">
        <w:rPr>
          <w:rFonts w:asciiTheme="minorHAnsi" w:hAnsiTheme="minorHAnsi" w:cstheme="minorHAnsi"/>
          <w:color w:val="000000"/>
          <w:sz w:val="22"/>
          <w:szCs w:val="22"/>
        </w:rPr>
        <w:t>breaches</w:t>
      </w:r>
      <w:proofErr w:type="gramEnd"/>
    </w:p>
    <w:p w14:paraId="5D97E9B7" w14:textId="77777777" w:rsidR="006E7279" w:rsidRPr="004223FF" w:rsidRDefault="006E7279" w:rsidP="006E7279">
      <w:pPr>
        <w:pStyle w:val="NormalWeb"/>
        <w:numPr>
          <w:ilvl w:val="0"/>
          <w:numId w:val="6"/>
        </w:numPr>
        <w:spacing w:before="0" w:beforeAutospacing="0" w:after="0" w:afterAutospacing="0"/>
        <w:rPr>
          <w:rFonts w:asciiTheme="minorHAnsi" w:hAnsiTheme="minorHAnsi" w:cstheme="minorHAnsi"/>
          <w:color w:val="000000"/>
          <w:sz w:val="22"/>
          <w:szCs w:val="22"/>
        </w:rPr>
      </w:pPr>
      <w:r w:rsidRPr="004223FF">
        <w:rPr>
          <w:rFonts w:asciiTheme="minorHAnsi" w:hAnsiTheme="minorHAnsi" w:cstheme="minorHAnsi"/>
          <w:color w:val="000000"/>
          <w:sz w:val="22"/>
          <w:szCs w:val="22"/>
        </w:rPr>
        <w:t xml:space="preserve">To enable Councillors to consider any correspondence received of a confidential </w:t>
      </w:r>
      <w:proofErr w:type="gramStart"/>
      <w:r w:rsidRPr="004223FF">
        <w:rPr>
          <w:rFonts w:asciiTheme="minorHAnsi" w:hAnsiTheme="minorHAnsi" w:cstheme="minorHAnsi"/>
          <w:color w:val="000000"/>
          <w:sz w:val="22"/>
          <w:szCs w:val="22"/>
        </w:rPr>
        <w:t>nature</w:t>
      </w:r>
      <w:proofErr w:type="gramEnd"/>
    </w:p>
    <w:p w14:paraId="78972176" w14:textId="4B547916" w:rsidR="00E93839" w:rsidRPr="004223FF" w:rsidRDefault="00E93839" w:rsidP="00E93839">
      <w:pPr>
        <w:rPr>
          <w:rFonts w:cstheme="minorHAnsi"/>
        </w:rPr>
      </w:pPr>
      <w:r w:rsidRPr="004223FF">
        <w:rPr>
          <w:rFonts w:cstheme="minorHAnsi"/>
        </w:rPr>
        <w:t>No members of the Press were present.  The Public left the meeting.</w:t>
      </w:r>
    </w:p>
    <w:p w14:paraId="17DDD884" w14:textId="77777777" w:rsidR="00AC56A8" w:rsidRPr="004223FF" w:rsidRDefault="00AC56A8" w:rsidP="00AC56A8">
      <w:pPr>
        <w:pBdr>
          <w:bottom w:val="single" w:sz="4" w:space="1" w:color="auto"/>
        </w:pBdr>
        <w:rPr>
          <w:rFonts w:cstheme="minorHAnsi"/>
        </w:rPr>
      </w:pPr>
    </w:p>
    <w:p w14:paraId="46C2032D" w14:textId="5249FBF5" w:rsidR="006E7279" w:rsidRPr="004223FF" w:rsidRDefault="006E7279">
      <w:pPr>
        <w:rPr>
          <w:rFonts w:cstheme="minorHAnsi"/>
        </w:rPr>
      </w:pPr>
    </w:p>
    <w:p w14:paraId="1AA7C95A" w14:textId="1ED7FC9E" w:rsidR="00830309" w:rsidRPr="004223FF" w:rsidRDefault="00830309" w:rsidP="00ED7A6C">
      <w:pPr>
        <w:rPr>
          <w:rFonts w:cstheme="minorHAnsi"/>
        </w:rPr>
      </w:pPr>
    </w:p>
    <w:p w14:paraId="0B7E3195" w14:textId="568C18DA" w:rsidR="006B3909" w:rsidRPr="004223FF" w:rsidRDefault="006B3909" w:rsidP="006B3909">
      <w:pPr>
        <w:ind w:left="360"/>
        <w:rPr>
          <w:rFonts w:cstheme="minorHAnsi"/>
        </w:rPr>
      </w:pPr>
    </w:p>
    <w:p w14:paraId="04151340" w14:textId="77777777" w:rsidR="006B3909" w:rsidRPr="004223FF" w:rsidRDefault="006B3909">
      <w:pPr>
        <w:rPr>
          <w:rFonts w:cstheme="minorHAnsi"/>
        </w:rPr>
      </w:pPr>
    </w:p>
    <w:p w14:paraId="597BFFCF" w14:textId="4112AA1E" w:rsidR="00BA4B66" w:rsidRDefault="00BA4B66">
      <w:pPr>
        <w:rPr>
          <w:sz w:val="24"/>
          <w:szCs w:val="24"/>
        </w:rPr>
      </w:pPr>
      <w:r>
        <w:rPr>
          <w:sz w:val="24"/>
          <w:szCs w:val="24"/>
        </w:rPr>
        <w:t xml:space="preserve"> </w:t>
      </w:r>
    </w:p>
    <w:p w14:paraId="4410E005" w14:textId="77777777" w:rsidR="00E316A2" w:rsidRPr="00327C2D" w:rsidRDefault="00E316A2">
      <w:pPr>
        <w:rPr>
          <w:sz w:val="24"/>
          <w:szCs w:val="24"/>
        </w:rPr>
      </w:pPr>
    </w:p>
    <w:sectPr w:rsidR="00E316A2" w:rsidRPr="00327C2D">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47425" w14:textId="77777777" w:rsidR="00D5020E" w:rsidRDefault="00D5020E" w:rsidP="00AA790B">
      <w:r>
        <w:separator/>
      </w:r>
    </w:p>
  </w:endnote>
  <w:endnote w:type="continuationSeparator" w:id="0">
    <w:p w14:paraId="6EBA3024" w14:textId="77777777" w:rsidR="00D5020E" w:rsidRDefault="00D5020E" w:rsidP="00AA7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3A18F" w14:textId="77777777" w:rsidR="00AA790B" w:rsidRDefault="00AA79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9C139" w14:textId="77777777" w:rsidR="00AA790B" w:rsidRDefault="00AA79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9C2CC" w14:textId="77777777" w:rsidR="00AA790B" w:rsidRDefault="00AA79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95707" w14:textId="77777777" w:rsidR="00D5020E" w:rsidRDefault="00D5020E" w:rsidP="00AA790B">
      <w:r>
        <w:separator/>
      </w:r>
    </w:p>
  </w:footnote>
  <w:footnote w:type="continuationSeparator" w:id="0">
    <w:p w14:paraId="22AADAC8" w14:textId="77777777" w:rsidR="00D5020E" w:rsidRDefault="00D5020E" w:rsidP="00AA79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D4D94" w14:textId="77777777" w:rsidR="00AA790B" w:rsidRDefault="00AA79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CC068" w14:textId="0022C4CA" w:rsidR="00AA790B" w:rsidRDefault="00AA79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1B309" w14:textId="77777777" w:rsidR="00AA790B" w:rsidRDefault="00AA79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C784A"/>
    <w:multiLevelType w:val="hybridMultilevel"/>
    <w:tmpl w:val="7CE86CCA"/>
    <w:lvl w:ilvl="0" w:tplc="5B90305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C15D4C"/>
    <w:multiLevelType w:val="hybridMultilevel"/>
    <w:tmpl w:val="0A302A26"/>
    <w:lvl w:ilvl="0" w:tplc="EFA40B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EC37E2"/>
    <w:multiLevelType w:val="hybridMultilevel"/>
    <w:tmpl w:val="AD5C3B36"/>
    <w:lvl w:ilvl="0" w:tplc="655289D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9C6AF8"/>
    <w:multiLevelType w:val="hybridMultilevel"/>
    <w:tmpl w:val="73BA144A"/>
    <w:lvl w:ilvl="0" w:tplc="B9EAD5E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1424EE7"/>
    <w:multiLevelType w:val="hybridMultilevel"/>
    <w:tmpl w:val="28EAE3C0"/>
    <w:lvl w:ilvl="0" w:tplc="7E0E809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2C24477"/>
    <w:multiLevelType w:val="hybridMultilevel"/>
    <w:tmpl w:val="45C4D234"/>
    <w:lvl w:ilvl="0" w:tplc="97BA573E">
      <w:start w:val="8"/>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65C0389"/>
    <w:multiLevelType w:val="hybridMultilevel"/>
    <w:tmpl w:val="3EA0DFE8"/>
    <w:lvl w:ilvl="0" w:tplc="49EEC14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58297791">
    <w:abstractNumId w:val="0"/>
  </w:num>
  <w:num w:numId="2" w16cid:durableId="614561621">
    <w:abstractNumId w:val="5"/>
  </w:num>
  <w:num w:numId="3" w16cid:durableId="1492982997">
    <w:abstractNumId w:val="4"/>
  </w:num>
  <w:num w:numId="4" w16cid:durableId="1698504876">
    <w:abstractNumId w:val="6"/>
  </w:num>
  <w:num w:numId="5" w16cid:durableId="1379208277">
    <w:abstractNumId w:val="1"/>
  </w:num>
  <w:num w:numId="6" w16cid:durableId="985621019">
    <w:abstractNumId w:val="3"/>
  </w:num>
  <w:num w:numId="7" w16cid:durableId="16680508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C2D"/>
    <w:rsid w:val="000365DB"/>
    <w:rsid w:val="000646F6"/>
    <w:rsid w:val="00067E36"/>
    <w:rsid w:val="000810D9"/>
    <w:rsid w:val="00091179"/>
    <w:rsid w:val="000F2972"/>
    <w:rsid w:val="00122B8F"/>
    <w:rsid w:val="0014136B"/>
    <w:rsid w:val="00144C99"/>
    <w:rsid w:val="001B6D04"/>
    <w:rsid w:val="001C30E2"/>
    <w:rsid w:val="001F2845"/>
    <w:rsid w:val="001F3FF0"/>
    <w:rsid w:val="001F4AA8"/>
    <w:rsid w:val="00202BC3"/>
    <w:rsid w:val="00221C82"/>
    <w:rsid w:val="0024281B"/>
    <w:rsid w:val="00256C11"/>
    <w:rsid w:val="00282B6B"/>
    <w:rsid w:val="002A3064"/>
    <w:rsid w:val="002B72E5"/>
    <w:rsid w:val="002F5160"/>
    <w:rsid w:val="00305891"/>
    <w:rsid w:val="00320D8C"/>
    <w:rsid w:val="00325B09"/>
    <w:rsid w:val="00327C2D"/>
    <w:rsid w:val="00342CBE"/>
    <w:rsid w:val="00387D57"/>
    <w:rsid w:val="00395249"/>
    <w:rsid w:val="003A1684"/>
    <w:rsid w:val="003A6B9B"/>
    <w:rsid w:val="003B1869"/>
    <w:rsid w:val="003E549E"/>
    <w:rsid w:val="00400CAD"/>
    <w:rsid w:val="004223FF"/>
    <w:rsid w:val="004640E7"/>
    <w:rsid w:val="004837F7"/>
    <w:rsid w:val="005223AD"/>
    <w:rsid w:val="005227D4"/>
    <w:rsid w:val="0055203B"/>
    <w:rsid w:val="00596052"/>
    <w:rsid w:val="005C5376"/>
    <w:rsid w:val="00602218"/>
    <w:rsid w:val="0062677B"/>
    <w:rsid w:val="00695FE2"/>
    <w:rsid w:val="006B3909"/>
    <w:rsid w:val="006C49D1"/>
    <w:rsid w:val="006E7279"/>
    <w:rsid w:val="00751E17"/>
    <w:rsid w:val="007944B3"/>
    <w:rsid w:val="00830309"/>
    <w:rsid w:val="00842986"/>
    <w:rsid w:val="00846E3F"/>
    <w:rsid w:val="00852278"/>
    <w:rsid w:val="008D6F7E"/>
    <w:rsid w:val="008E7900"/>
    <w:rsid w:val="00915DAE"/>
    <w:rsid w:val="00985462"/>
    <w:rsid w:val="009D230F"/>
    <w:rsid w:val="009D6B60"/>
    <w:rsid w:val="009D7EFA"/>
    <w:rsid w:val="009F4BBF"/>
    <w:rsid w:val="00A4188B"/>
    <w:rsid w:val="00A42F7D"/>
    <w:rsid w:val="00A64C1D"/>
    <w:rsid w:val="00AA790B"/>
    <w:rsid w:val="00AC56A8"/>
    <w:rsid w:val="00B004F9"/>
    <w:rsid w:val="00B34F84"/>
    <w:rsid w:val="00B5236D"/>
    <w:rsid w:val="00B73D44"/>
    <w:rsid w:val="00B74AB5"/>
    <w:rsid w:val="00BA4B66"/>
    <w:rsid w:val="00C03DD2"/>
    <w:rsid w:val="00C065C0"/>
    <w:rsid w:val="00C40510"/>
    <w:rsid w:val="00C40B50"/>
    <w:rsid w:val="00C4120F"/>
    <w:rsid w:val="00C61C2F"/>
    <w:rsid w:val="00C62C3B"/>
    <w:rsid w:val="00C8359B"/>
    <w:rsid w:val="00C94F94"/>
    <w:rsid w:val="00CB4CD0"/>
    <w:rsid w:val="00CD75AF"/>
    <w:rsid w:val="00CF7DC6"/>
    <w:rsid w:val="00D5020E"/>
    <w:rsid w:val="00D74D69"/>
    <w:rsid w:val="00D81A4E"/>
    <w:rsid w:val="00DA6ED6"/>
    <w:rsid w:val="00E017F8"/>
    <w:rsid w:val="00E27AAB"/>
    <w:rsid w:val="00E316A2"/>
    <w:rsid w:val="00E72CE6"/>
    <w:rsid w:val="00E93839"/>
    <w:rsid w:val="00EB2B02"/>
    <w:rsid w:val="00EC534E"/>
    <w:rsid w:val="00ED7A6C"/>
    <w:rsid w:val="00F03726"/>
    <w:rsid w:val="00F82383"/>
    <w:rsid w:val="00F831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48F07"/>
  <w15:chartTrackingRefBased/>
  <w15:docId w15:val="{4D5A5A02-34A4-446C-AF57-5A2477CED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3909"/>
    <w:pPr>
      <w:ind w:left="720"/>
      <w:contextualSpacing/>
    </w:pPr>
  </w:style>
  <w:style w:type="character" w:styleId="Hyperlink">
    <w:name w:val="Hyperlink"/>
    <w:unhideWhenUsed/>
    <w:rsid w:val="006E7279"/>
    <w:rPr>
      <w:color w:val="0000FF"/>
      <w:u w:val="single"/>
    </w:rPr>
  </w:style>
  <w:style w:type="character" w:styleId="Strong">
    <w:name w:val="Strong"/>
    <w:uiPriority w:val="22"/>
    <w:qFormat/>
    <w:rsid w:val="006E7279"/>
    <w:rPr>
      <w:b/>
      <w:bCs/>
    </w:rPr>
  </w:style>
  <w:style w:type="paragraph" w:styleId="NormalWeb">
    <w:name w:val="Normal (Web)"/>
    <w:basedOn w:val="Normal"/>
    <w:uiPriority w:val="99"/>
    <w:unhideWhenUsed/>
    <w:rsid w:val="006E7279"/>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AA790B"/>
    <w:pPr>
      <w:tabs>
        <w:tab w:val="center" w:pos="4513"/>
        <w:tab w:val="right" w:pos="9026"/>
      </w:tabs>
    </w:pPr>
  </w:style>
  <w:style w:type="character" w:customStyle="1" w:styleId="HeaderChar">
    <w:name w:val="Header Char"/>
    <w:basedOn w:val="DefaultParagraphFont"/>
    <w:link w:val="Header"/>
    <w:uiPriority w:val="99"/>
    <w:rsid w:val="00AA790B"/>
  </w:style>
  <w:style w:type="paragraph" w:styleId="Footer">
    <w:name w:val="footer"/>
    <w:basedOn w:val="Normal"/>
    <w:link w:val="FooterChar"/>
    <w:uiPriority w:val="99"/>
    <w:unhideWhenUsed/>
    <w:rsid w:val="00AA790B"/>
    <w:pPr>
      <w:tabs>
        <w:tab w:val="center" w:pos="4513"/>
        <w:tab w:val="right" w:pos="9026"/>
      </w:tabs>
    </w:pPr>
  </w:style>
  <w:style w:type="character" w:customStyle="1" w:styleId="FooterChar">
    <w:name w:val="Footer Char"/>
    <w:basedOn w:val="DefaultParagraphFont"/>
    <w:link w:val="Footer"/>
    <w:uiPriority w:val="99"/>
    <w:rsid w:val="00AA79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883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shropshire.gov.uk/online-applications/applicationDetails.do?activeTab=summary&amp;keyVal=RVSL2RTDHJO00"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pa.shropshire.gov.uk/online-applications/applicationDetails.do?activeTab=summary&amp;keyVal=RVZZKTTDHOM00"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pa.shropshire.gov.uk/online-applications/applicationDetails.do?activeTab=summary&amp;keyVal=RV4NOKTDH8600" TargetMode="External"/><Relationship Id="rId4" Type="http://schemas.openxmlformats.org/officeDocument/2006/relationships/webSettings" Target="webSettings.xml"/><Relationship Id="rId9" Type="http://schemas.openxmlformats.org/officeDocument/2006/relationships/hyperlink" Target="http://pa.shropshire.gov.uk/online-applications/applicationDetails.do?activeTab=summary&amp;keyVal=RVY4VMTDHN400"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5</Pages>
  <Words>2274</Words>
  <Characters>12966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Allen</dc:creator>
  <cp:keywords/>
  <dc:description/>
  <cp:lastModifiedBy>richard joyce</cp:lastModifiedBy>
  <cp:revision>74</cp:revision>
  <dcterms:created xsi:type="dcterms:W3CDTF">2023-07-18T14:22:00Z</dcterms:created>
  <dcterms:modified xsi:type="dcterms:W3CDTF">2023-09-04T09:23:00Z</dcterms:modified>
</cp:coreProperties>
</file>